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A56F" w14:textId="77777777" w:rsidR="00104312" w:rsidRPr="009430CC" w:rsidRDefault="00CB1DD1" w:rsidP="00CB1DD1">
      <w:pPr>
        <w:ind w:right="-1"/>
        <w:jc w:val="center"/>
        <w:rPr>
          <w:rFonts w:ascii="Book Antiqua" w:hAnsi="Book Antiqua"/>
          <w:b/>
          <w:iCs/>
        </w:rPr>
      </w:pPr>
      <w:r w:rsidRPr="009430CC">
        <w:rPr>
          <w:rFonts w:ascii="Book Antiqua" w:hAnsi="Book Antiqua"/>
          <w:b/>
          <w:iCs/>
          <w:noProof/>
        </w:rPr>
        <w:drawing>
          <wp:inline distT="0" distB="0" distL="0" distR="0" wp14:anchorId="701884D7" wp14:editId="77AD2B7B">
            <wp:extent cx="1078992" cy="1078992"/>
            <wp:effectExtent l="0" t="0" r="6985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cmj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07B53" w14:textId="77777777" w:rsidR="00354FAA" w:rsidRPr="009430CC" w:rsidRDefault="00354FAA">
      <w:pPr>
        <w:rPr>
          <w:rFonts w:ascii="Book Antiqua" w:hAnsi="Book Antiqua"/>
        </w:rPr>
      </w:pPr>
    </w:p>
    <w:p w14:paraId="2DA7FD7D" w14:textId="1188820E" w:rsidR="00855353" w:rsidRPr="008F04CB" w:rsidRDefault="00D47BCA" w:rsidP="00D23C9F">
      <w:pPr>
        <w:pBdr>
          <w:top w:val="dotDotDash" w:sz="4" w:space="1" w:color="auto"/>
          <w:left w:val="dotDotDash" w:sz="4" w:space="16" w:color="auto"/>
          <w:bottom w:val="dotDotDash" w:sz="4" w:space="1" w:color="auto"/>
          <w:right w:val="dotDotDash" w:sz="4" w:space="1" w:color="auto"/>
        </w:pBdr>
        <w:ind w:left="992" w:right="709"/>
        <w:jc w:val="center"/>
        <w:rPr>
          <w:rFonts w:ascii="Book Antiqua" w:hAnsi="Book Antiqua" w:cstheme="minorHAnsi"/>
          <w:b/>
          <w:bCs/>
          <w:sz w:val="32"/>
          <w:szCs w:val="32"/>
          <w:u w:val="single"/>
        </w:rPr>
      </w:pPr>
      <w:r w:rsidRPr="008F04CB">
        <w:rPr>
          <w:rFonts w:ascii="Book Antiqua" w:hAnsi="Book Antiqua" w:cstheme="minorHAnsi"/>
          <w:b/>
          <w:bCs/>
          <w:sz w:val="32"/>
          <w:szCs w:val="32"/>
          <w:u w:val="single"/>
        </w:rPr>
        <w:t>Commune des Baux-de-Provence</w:t>
      </w:r>
    </w:p>
    <w:p w14:paraId="428BA27E" w14:textId="77777777" w:rsidR="00A71108" w:rsidRDefault="00A71108" w:rsidP="006D3907">
      <w:pPr>
        <w:pBdr>
          <w:top w:val="dotDotDash" w:sz="4" w:space="1" w:color="auto"/>
          <w:left w:val="dotDotDash" w:sz="4" w:space="16" w:color="auto"/>
          <w:bottom w:val="dotDotDash" w:sz="4" w:space="1" w:color="auto"/>
          <w:right w:val="dotDotDash" w:sz="4" w:space="1" w:color="auto"/>
        </w:pBdr>
        <w:ind w:left="992" w:right="709"/>
        <w:rPr>
          <w:rFonts w:ascii="Book Antiqua" w:hAnsi="Book Antiqua" w:cstheme="minorHAnsi"/>
          <w:b/>
          <w:bCs/>
          <w:sz w:val="32"/>
          <w:szCs w:val="32"/>
        </w:rPr>
      </w:pPr>
    </w:p>
    <w:p w14:paraId="1F23B3A5" w14:textId="4B1F1DA7" w:rsidR="00D47BCA" w:rsidRPr="00C73061" w:rsidRDefault="00D47BCA" w:rsidP="00D23C9F">
      <w:pPr>
        <w:pBdr>
          <w:top w:val="dotDotDash" w:sz="4" w:space="1" w:color="auto"/>
          <w:left w:val="dotDotDash" w:sz="4" w:space="16" w:color="auto"/>
          <w:bottom w:val="dotDotDash" w:sz="4" w:space="1" w:color="auto"/>
          <w:right w:val="dotDotDash" w:sz="4" w:space="1" w:color="auto"/>
        </w:pBdr>
        <w:ind w:left="992" w:right="709"/>
        <w:jc w:val="center"/>
        <w:rPr>
          <w:rFonts w:ascii="Book Antiqua" w:hAnsi="Book Antiqua" w:cstheme="minorHAnsi"/>
          <w:b/>
          <w:bCs/>
          <w:sz w:val="32"/>
          <w:szCs w:val="32"/>
        </w:rPr>
      </w:pPr>
      <w:r w:rsidRPr="00C73061">
        <w:rPr>
          <w:rFonts w:ascii="Book Antiqua" w:hAnsi="Book Antiqua" w:cstheme="minorHAnsi"/>
          <w:b/>
          <w:bCs/>
          <w:sz w:val="32"/>
          <w:szCs w:val="32"/>
        </w:rPr>
        <w:t>Liste des délibérations</w:t>
      </w:r>
      <w:r w:rsidR="00A71108">
        <w:rPr>
          <w:rFonts w:ascii="Book Antiqua" w:hAnsi="Book Antiqua" w:cstheme="minorHAnsi"/>
          <w:b/>
          <w:bCs/>
          <w:sz w:val="32"/>
          <w:szCs w:val="32"/>
        </w:rPr>
        <w:t xml:space="preserve"> du Conseil Municipal</w:t>
      </w:r>
    </w:p>
    <w:p w14:paraId="7866671E" w14:textId="77777777" w:rsidR="003E5FC4" w:rsidRPr="00C73061" w:rsidRDefault="003E5FC4" w:rsidP="00D23C9F">
      <w:pPr>
        <w:pBdr>
          <w:top w:val="dotDotDash" w:sz="4" w:space="1" w:color="auto"/>
          <w:left w:val="dotDotDash" w:sz="4" w:space="16" w:color="auto"/>
          <w:bottom w:val="dotDotDash" w:sz="4" w:space="1" w:color="auto"/>
          <w:right w:val="dotDotDash" w:sz="4" w:space="1" w:color="auto"/>
        </w:pBdr>
        <w:ind w:left="992" w:right="709"/>
        <w:rPr>
          <w:rFonts w:ascii="Book Antiqua" w:hAnsi="Book Antiqua" w:cstheme="minorHAnsi"/>
          <w:b/>
          <w:bCs/>
          <w:sz w:val="32"/>
          <w:szCs w:val="32"/>
        </w:rPr>
      </w:pPr>
    </w:p>
    <w:p w14:paraId="6A47C4F9" w14:textId="36A7F3F5" w:rsidR="00D23C9F" w:rsidRPr="006D3907" w:rsidRDefault="00D47BCA" w:rsidP="006D3907">
      <w:pPr>
        <w:pBdr>
          <w:top w:val="dotDotDash" w:sz="4" w:space="1" w:color="auto"/>
          <w:left w:val="dotDotDash" w:sz="4" w:space="16" w:color="auto"/>
          <w:bottom w:val="dotDotDash" w:sz="4" w:space="1" w:color="auto"/>
          <w:right w:val="dotDotDash" w:sz="4" w:space="1" w:color="auto"/>
        </w:pBdr>
        <w:ind w:left="992" w:right="709"/>
        <w:jc w:val="center"/>
        <w:rPr>
          <w:rFonts w:ascii="Book Antiqua" w:hAnsi="Book Antiqua" w:cstheme="minorHAnsi"/>
          <w:b/>
          <w:bCs/>
        </w:rPr>
      </w:pPr>
      <w:r w:rsidRPr="002715CE">
        <w:rPr>
          <w:rFonts w:ascii="Book Antiqua" w:hAnsi="Book Antiqua" w:cstheme="minorHAnsi"/>
          <w:b/>
          <w:bCs/>
        </w:rPr>
        <w:t xml:space="preserve">Séance du </w:t>
      </w:r>
      <w:r w:rsidR="000F4FA1" w:rsidRPr="002715CE">
        <w:rPr>
          <w:rFonts w:ascii="Book Antiqua" w:hAnsi="Book Antiqua" w:cstheme="minorHAnsi"/>
          <w:b/>
          <w:bCs/>
        </w:rPr>
        <w:t>C</w:t>
      </w:r>
      <w:r w:rsidRPr="002715CE">
        <w:rPr>
          <w:rFonts w:ascii="Book Antiqua" w:hAnsi="Book Antiqua" w:cstheme="minorHAnsi"/>
          <w:b/>
          <w:bCs/>
        </w:rPr>
        <w:t>onseil</w:t>
      </w:r>
      <w:r w:rsidR="000F4FA1" w:rsidRPr="002715CE">
        <w:rPr>
          <w:rFonts w:ascii="Book Antiqua" w:hAnsi="Book Antiqua" w:cstheme="minorHAnsi"/>
          <w:b/>
          <w:bCs/>
        </w:rPr>
        <w:t xml:space="preserve"> M</w:t>
      </w:r>
      <w:r w:rsidRPr="002715CE">
        <w:rPr>
          <w:rFonts w:ascii="Book Antiqua" w:hAnsi="Book Antiqua" w:cstheme="minorHAnsi"/>
          <w:b/>
          <w:bCs/>
        </w:rPr>
        <w:t>unicipal</w:t>
      </w:r>
      <w:r w:rsidR="00A71108" w:rsidRPr="002715CE">
        <w:rPr>
          <w:rFonts w:ascii="Book Antiqua" w:hAnsi="Book Antiqua" w:cstheme="minorHAnsi"/>
          <w:b/>
          <w:bCs/>
        </w:rPr>
        <w:t xml:space="preserve"> du </w:t>
      </w:r>
      <w:r w:rsidR="007677D0">
        <w:rPr>
          <w:rFonts w:ascii="Book Antiqua" w:hAnsi="Book Antiqua" w:cstheme="minorHAnsi"/>
          <w:b/>
          <w:bCs/>
        </w:rPr>
        <w:t>vendredi 20 mars</w:t>
      </w:r>
      <w:r w:rsidR="00287644">
        <w:rPr>
          <w:rFonts w:ascii="Book Antiqua" w:hAnsi="Book Antiqua" w:cstheme="minorHAnsi"/>
          <w:b/>
          <w:bCs/>
        </w:rPr>
        <w:t xml:space="preserve"> 2026</w:t>
      </w:r>
      <w:r w:rsidR="00A71108" w:rsidRPr="002715CE">
        <w:rPr>
          <w:rFonts w:ascii="Book Antiqua" w:hAnsi="Book Antiqua" w:cstheme="minorHAnsi"/>
          <w:b/>
          <w:bCs/>
        </w:rPr>
        <w:t xml:space="preserve"> – </w:t>
      </w:r>
      <w:r w:rsidR="00430A43">
        <w:rPr>
          <w:rFonts w:ascii="Book Antiqua" w:hAnsi="Book Antiqua" w:cstheme="minorHAnsi"/>
          <w:b/>
          <w:bCs/>
        </w:rPr>
        <w:t>1</w:t>
      </w:r>
      <w:r w:rsidR="007677D0">
        <w:rPr>
          <w:rFonts w:ascii="Book Antiqua" w:hAnsi="Book Antiqua" w:cstheme="minorHAnsi"/>
          <w:b/>
          <w:bCs/>
        </w:rPr>
        <w:t>7</w:t>
      </w:r>
      <w:r w:rsidR="00430A43">
        <w:rPr>
          <w:rFonts w:ascii="Book Antiqua" w:hAnsi="Book Antiqua" w:cstheme="minorHAnsi"/>
          <w:b/>
          <w:bCs/>
        </w:rPr>
        <w:t xml:space="preserve"> heures</w:t>
      </w:r>
      <w:r w:rsidR="002513F3">
        <w:rPr>
          <w:rFonts w:ascii="Book Antiqua" w:hAnsi="Book Antiqua" w:cstheme="minorHAnsi"/>
          <w:b/>
          <w:bCs/>
        </w:rPr>
        <w:t xml:space="preserve"> </w:t>
      </w:r>
    </w:p>
    <w:tbl>
      <w:tblPr>
        <w:tblStyle w:val="Grilledutableau"/>
        <w:tblpPr w:leftFromText="141" w:rightFromText="141" w:vertAnchor="text" w:tblpY="1"/>
        <w:tblOverlap w:val="never"/>
        <w:tblW w:w="9853" w:type="dxa"/>
        <w:tblLayout w:type="fixed"/>
        <w:tblLook w:val="04A0" w:firstRow="1" w:lastRow="0" w:firstColumn="1" w:lastColumn="0" w:noHBand="0" w:noVBand="1"/>
      </w:tblPr>
      <w:tblGrid>
        <w:gridCol w:w="2624"/>
        <w:gridCol w:w="5528"/>
        <w:gridCol w:w="1701"/>
      </w:tblGrid>
      <w:tr w:rsidR="006F3F7C" w:rsidRPr="00C73061" w14:paraId="79058FDB" w14:textId="77777777" w:rsidTr="006F3F7C">
        <w:tc>
          <w:tcPr>
            <w:tcW w:w="2624" w:type="dxa"/>
          </w:tcPr>
          <w:p w14:paraId="583ECABD" w14:textId="7FDBFBF8" w:rsidR="006F3F7C" w:rsidRPr="00F97465" w:rsidRDefault="00AE0313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F97465">
              <w:rPr>
                <w:rFonts w:ascii="Book Antiqua" w:hAnsi="Book Antiqua"/>
                <w:sz w:val="22"/>
                <w:szCs w:val="22"/>
              </w:rPr>
              <w:t>Délibération n°202</w:t>
            </w:r>
            <w:r w:rsidR="00EE1B28">
              <w:rPr>
                <w:rFonts w:ascii="Book Antiqua" w:hAnsi="Book Antiqua"/>
                <w:sz w:val="22"/>
                <w:szCs w:val="22"/>
              </w:rPr>
              <w:t>6-</w:t>
            </w:r>
            <w:r w:rsidR="0057726B">
              <w:rPr>
                <w:rFonts w:ascii="Book Antiqua" w:hAnsi="Book Antiqua"/>
                <w:sz w:val="22"/>
                <w:szCs w:val="22"/>
              </w:rPr>
              <w:t>17</w:t>
            </w:r>
          </w:p>
        </w:tc>
        <w:tc>
          <w:tcPr>
            <w:tcW w:w="5528" w:type="dxa"/>
          </w:tcPr>
          <w:p w14:paraId="7BF4AC51" w14:textId="61587D77" w:rsidR="006F3F7C" w:rsidRPr="00F97465" w:rsidRDefault="00D20D7D" w:rsidP="006F3F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D20D7D">
              <w:rPr>
                <w:rFonts w:ascii="Book Antiqua" w:eastAsia="Arial" w:hAnsi="Book Antiqua" w:cstheme="minorHAnsi"/>
                <w:sz w:val="22"/>
                <w:szCs w:val="22"/>
              </w:rPr>
              <w:t>Nomination d'un secrétaire de séance</w:t>
            </w:r>
          </w:p>
        </w:tc>
        <w:tc>
          <w:tcPr>
            <w:tcW w:w="1701" w:type="dxa"/>
          </w:tcPr>
          <w:p w14:paraId="7483A2B2" w14:textId="6D7FA7EE" w:rsidR="006F3F7C" w:rsidRPr="00F97465" w:rsidRDefault="00AE0313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  <w:r>
              <w:rPr>
                <w:rFonts w:ascii="Book Antiqua" w:eastAsia="Arial" w:hAnsi="Book Antiqua" w:cstheme="minorHAnsi"/>
                <w:sz w:val="22"/>
                <w:szCs w:val="22"/>
              </w:rPr>
              <w:t>Approuvée</w:t>
            </w:r>
          </w:p>
        </w:tc>
      </w:tr>
      <w:tr w:rsidR="000D5D75" w:rsidRPr="00C73061" w14:paraId="0BB14AA0" w14:textId="77777777" w:rsidTr="006F3F7C">
        <w:tc>
          <w:tcPr>
            <w:tcW w:w="2624" w:type="dxa"/>
          </w:tcPr>
          <w:p w14:paraId="36225D3E" w14:textId="72B47CBB" w:rsidR="000D5D75" w:rsidRPr="00F97465" w:rsidRDefault="000803B2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hAnsi="Book Antiqua"/>
                <w:sz w:val="22"/>
                <w:szCs w:val="22"/>
              </w:rPr>
            </w:pPr>
            <w:r w:rsidRPr="000803B2">
              <w:rPr>
                <w:rFonts w:ascii="Book Antiqua" w:hAnsi="Book Antiqua"/>
                <w:sz w:val="22"/>
                <w:szCs w:val="22"/>
              </w:rPr>
              <w:t>Délibération n°2026-</w:t>
            </w:r>
            <w:r w:rsidR="00D20D7D">
              <w:rPr>
                <w:rFonts w:ascii="Book Antiqua" w:hAnsi="Book Antiqua"/>
                <w:sz w:val="22"/>
                <w:szCs w:val="22"/>
              </w:rPr>
              <w:t>18</w:t>
            </w:r>
          </w:p>
        </w:tc>
        <w:tc>
          <w:tcPr>
            <w:tcW w:w="5528" w:type="dxa"/>
          </w:tcPr>
          <w:p w14:paraId="5F5FE1E6" w14:textId="1C8CD809" w:rsidR="000D5D75" w:rsidRPr="00F97465" w:rsidRDefault="00D20D7D" w:rsidP="006F3F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D20D7D">
              <w:rPr>
                <w:rFonts w:ascii="Book Antiqua" w:eastAsia="Arial" w:hAnsi="Book Antiqua" w:cstheme="minorHAnsi"/>
                <w:sz w:val="22"/>
                <w:szCs w:val="22"/>
              </w:rPr>
              <w:t>Election du Maire</w:t>
            </w:r>
          </w:p>
        </w:tc>
        <w:tc>
          <w:tcPr>
            <w:tcW w:w="1701" w:type="dxa"/>
          </w:tcPr>
          <w:p w14:paraId="7C6A0E3E" w14:textId="48DEBE2D" w:rsidR="000D5D75" w:rsidRDefault="007106D6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7106D6">
              <w:rPr>
                <w:rFonts w:ascii="Book Antiqua" w:eastAsia="Arial" w:hAnsi="Book Antiqua" w:cstheme="minorHAnsi"/>
                <w:sz w:val="22"/>
                <w:szCs w:val="22"/>
              </w:rPr>
              <w:t>Approuvée</w:t>
            </w:r>
          </w:p>
        </w:tc>
      </w:tr>
      <w:tr w:rsidR="000D5D75" w:rsidRPr="00C73061" w14:paraId="34463E80" w14:textId="77777777" w:rsidTr="006F3F7C">
        <w:tc>
          <w:tcPr>
            <w:tcW w:w="2624" w:type="dxa"/>
          </w:tcPr>
          <w:p w14:paraId="4AF6EEB2" w14:textId="1EA04E5F" w:rsidR="000D5D75" w:rsidRPr="00F97465" w:rsidRDefault="000803B2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hAnsi="Book Antiqua"/>
                <w:sz w:val="22"/>
                <w:szCs w:val="22"/>
              </w:rPr>
            </w:pPr>
            <w:r w:rsidRPr="000803B2">
              <w:rPr>
                <w:rFonts w:ascii="Book Antiqua" w:hAnsi="Book Antiqua"/>
                <w:sz w:val="22"/>
                <w:szCs w:val="22"/>
              </w:rPr>
              <w:t>Délibération n°2026-</w:t>
            </w:r>
            <w:r w:rsidR="00D20D7D">
              <w:rPr>
                <w:rFonts w:ascii="Book Antiqua" w:hAnsi="Book Antiqua"/>
                <w:sz w:val="22"/>
                <w:szCs w:val="22"/>
              </w:rPr>
              <w:t>19</w:t>
            </w:r>
          </w:p>
        </w:tc>
        <w:tc>
          <w:tcPr>
            <w:tcW w:w="5528" w:type="dxa"/>
          </w:tcPr>
          <w:p w14:paraId="7E2FFFCC" w14:textId="30799721" w:rsidR="000D5D75" w:rsidRPr="00F97465" w:rsidRDefault="00D20D7D" w:rsidP="006F3F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D20D7D">
              <w:rPr>
                <w:rFonts w:ascii="Book Antiqua" w:eastAsia="Arial" w:hAnsi="Book Antiqua" w:cstheme="minorHAnsi"/>
                <w:sz w:val="22"/>
                <w:szCs w:val="22"/>
              </w:rPr>
              <w:t>Détermination du nombre d'Adjoints au Maire</w:t>
            </w:r>
          </w:p>
        </w:tc>
        <w:tc>
          <w:tcPr>
            <w:tcW w:w="1701" w:type="dxa"/>
          </w:tcPr>
          <w:p w14:paraId="4B5B4FA2" w14:textId="77777777" w:rsidR="007106D6" w:rsidRDefault="007106D6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</w:p>
          <w:p w14:paraId="7D3A580F" w14:textId="77777777" w:rsidR="007106D6" w:rsidRDefault="007106D6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</w:p>
          <w:p w14:paraId="12752CD9" w14:textId="090AC528" w:rsidR="000D5D75" w:rsidRDefault="007106D6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7106D6">
              <w:rPr>
                <w:rFonts w:ascii="Book Antiqua" w:eastAsia="Arial" w:hAnsi="Book Antiqua" w:cstheme="minorHAnsi"/>
                <w:sz w:val="22"/>
                <w:szCs w:val="22"/>
              </w:rPr>
              <w:t>Approuvée</w:t>
            </w:r>
          </w:p>
        </w:tc>
      </w:tr>
      <w:tr w:rsidR="000D5D75" w:rsidRPr="00C73061" w14:paraId="7CAAB66D" w14:textId="77777777" w:rsidTr="006F3F7C">
        <w:tc>
          <w:tcPr>
            <w:tcW w:w="2624" w:type="dxa"/>
          </w:tcPr>
          <w:p w14:paraId="2B833661" w14:textId="0B3C28D6" w:rsidR="000D5D75" w:rsidRPr="00F97465" w:rsidRDefault="000803B2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hAnsi="Book Antiqua"/>
                <w:sz w:val="22"/>
                <w:szCs w:val="22"/>
              </w:rPr>
            </w:pPr>
            <w:r w:rsidRPr="000803B2">
              <w:rPr>
                <w:rFonts w:ascii="Book Antiqua" w:hAnsi="Book Antiqua"/>
                <w:sz w:val="22"/>
                <w:szCs w:val="22"/>
              </w:rPr>
              <w:t>Délibération n°2026-</w:t>
            </w:r>
            <w:r w:rsidR="00D20D7D">
              <w:rPr>
                <w:rFonts w:ascii="Book Antiqua" w:hAnsi="Book Antiqua"/>
                <w:sz w:val="22"/>
                <w:szCs w:val="22"/>
              </w:rPr>
              <w:t>20</w:t>
            </w:r>
          </w:p>
        </w:tc>
        <w:tc>
          <w:tcPr>
            <w:tcW w:w="5528" w:type="dxa"/>
          </w:tcPr>
          <w:p w14:paraId="63C9F16A" w14:textId="38CF0D2A" w:rsidR="000D5D75" w:rsidRPr="00F97465" w:rsidRDefault="00D20D7D" w:rsidP="006F3F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D20D7D">
              <w:rPr>
                <w:rFonts w:ascii="Book Antiqua" w:eastAsia="Arial" w:hAnsi="Book Antiqua" w:cstheme="minorHAnsi"/>
                <w:sz w:val="22"/>
                <w:szCs w:val="22"/>
              </w:rPr>
              <w:t>Election des adjoints au Maire</w:t>
            </w:r>
          </w:p>
        </w:tc>
        <w:tc>
          <w:tcPr>
            <w:tcW w:w="1701" w:type="dxa"/>
          </w:tcPr>
          <w:p w14:paraId="553F68F7" w14:textId="4251310F" w:rsidR="000D5D75" w:rsidRDefault="007106D6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7106D6">
              <w:rPr>
                <w:rFonts w:ascii="Book Antiqua" w:eastAsia="Arial" w:hAnsi="Book Antiqua" w:cstheme="minorHAnsi"/>
                <w:sz w:val="22"/>
                <w:szCs w:val="22"/>
              </w:rPr>
              <w:t>Approuvée</w:t>
            </w:r>
          </w:p>
        </w:tc>
      </w:tr>
      <w:tr w:rsidR="000D5D75" w:rsidRPr="00C73061" w14:paraId="67A8EB4A" w14:textId="77777777" w:rsidTr="006F3F7C">
        <w:tc>
          <w:tcPr>
            <w:tcW w:w="2624" w:type="dxa"/>
          </w:tcPr>
          <w:p w14:paraId="7D26ECCF" w14:textId="329F576C" w:rsidR="000D5D75" w:rsidRPr="00F97465" w:rsidRDefault="000803B2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hAnsi="Book Antiqua"/>
                <w:sz w:val="22"/>
                <w:szCs w:val="22"/>
              </w:rPr>
            </w:pPr>
            <w:r w:rsidRPr="000803B2">
              <w:rPr>
                <w:rFonts w:ascii="Book Antiqua" w:hAnsi="Book Antiqua"/>
                <w:sz w:val="22"/>
                <w:szCs w:val="22"/>
              </w:rPr>
              <w:t>Délibération n°2026-</w:t>
            </w:r>
            <w:r w:rsidR="00D20D7D">
              <w:rPr>
                <w:rFonts w:ascii="Book Antiqua" w:hAnsi="Book Antiqua"/>
                <w:sz w:val="22"/>
                <w:szCs w:val="22"/>
              </w:rPr>
              <w:t>21</w:t>
            </w:r>
          </w:p>
        </w:tc>
        <w:tc>
          <w:tcPr>
            <w:tcW w:w="5528" w:type="dxa"/>
          </w:tcPr>
          <w:p w14:paraId="5957AA53" w14:textId="2987EA02" w:rsidR="000D5D75" w:rsidRPr="00F97465" w:rsidRDefault="00D20D7D" w:rsidP="006F3F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D20D7D">
              <w:rPr>
                <w:rFonts w:ascii="Book Antiqua" w:eastAsia="Arial" w:hAnsi="Book Antiqua" w:cstheme="minorHAnsi"/>
                <w:sz w:val="22"/>
                <w:szCs w:val="22"/>
              </w:rPr>
              <w:t>Lecture de la charte de l'élu local</w:t>
            </w:r>
          </w:p>
        </w:tc>
        <w:tc>
          <w:tcPr>
            <w:tcW w:w="1701" w:type="dxa"/>
          </w:tcPr>
          <w:p w14:paraId="13EDA1E9" w14:textId="77777777" w:rsidR="007106D6" w:rsidRDefault="007106D6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</w:p>
          <w:p w14:paraId="132E0600" w14:textId="3E17037D" w:rsidR="000D5D75" w:rsidRDefault="007106D6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7106D6">
              <w:rPr>
                <w:rFonts w:ascii="Book Antiqua" w:eastAsia="Arial" w:hAnsi="Book Antiqua" w:cstheme="minorHAnsi"/>
                <w:sz w:val="22"/>
                <w:szCs w:val="22"/>
              </w:rPr>
              <w:t>Approuvée</w:t>
            </w:r>
          </w:p>
        </w:tc>
      </w:tr>
      <w:tr w:rsidR="000D5D75" w:rsidRPr="00C73061" w14:paraId="2BB6DF49" w14:textId="77777777" w:rsidTr="006F3F7C">
        <w:tc>
          <w:tcPr>
            <w:tcW w:w="2624" w:type="dxa"/>
          </w:tcPr>
          <w:p w14:paraId="747AAEB6" w14:textId="0F1D2084" w:rsidR="000D5D75" w:rsidRPr="00F97465" w:rsidRDefault="000803B2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hAnsi="Book Antiqua"/>
                <w:sz w:val="22"/>
                <w:szCs w:val="22"/>
              </w:rPr>
            </w:pPr>
            <w:r w:rsidRPr="000803B2">
              <w:rPr>
                <w:rFonts w:ascii="Book Antiqua" w:hAnsi="Book Antiqua"/>
                <w:sz w:val="22"/>
                <w:szCs w:val="22"/>
              </w:rPr>
              <w:t>Délibération n°2026-</w:t>
            </w:r>
            <w:r w:rsidR="00D20D7D">
              <w:rPr>
                <w:rFonts w:ascii="Book Antiqua" w:hAnsi="Book Antiqua"/>
                <w:sz w:val="22"/>
                <w:szCs w:val="22"/>
              </w:rPr>
              <w:t>22</w:t>
            </w:r>
          </w:p>
        </w:tc>
        <w:tc>
          <w:tcPr>
            <w:tcW w:w="5528" w:type="dxa"/>
          </w:tcPr>
          <w:p w14:paraId="218D6791" w14:textId="2DAA27AF" w:rsidR="000D5D75" w:rsidRPr="00F97465" w:rsidRDefault="00D20D7D" w:rsidP="006F3F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D20D7D">
              <w:rPr>
                <w:rFonts w:ascii="Book Antiqua" w:eastAsia="Arial" w:hAnsi="Book Antiqua" w:cstheme="minorHAnsi"/>
                <w:sz w:val="22"/>
                <w:szCs w:val="22"/>
              </w:rPr>
              <w:t>Délégations données au Maire par le Conseil Municipal au titre de l'article L.2122-22 du CGCT</w:t>
            </w:r>
          </w:p>
        </w:tc>
        <w:tc>
          <w:tcPr>
            <w:tcW w:w="1701" w:type="dxa"/>
          </w:tcPr>
          <w:p w14:paraId="4566F636" w14:textId="77777777" w:rsidR="007106D6" w:rsidRDefault="007106D6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</w:p>
          <w:p w14:paraId="48CAEB6F" w14:textId="1E6936C5" w:rsidR="000D5D75" w:rsidRDefault="007106D6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7106D6">
              <w:rPr>
                <w:rFonts w:ascii="Book Antiqua" w:eastAsia="Arial" w:hAnsi="Book Antiqua" w:cstheme="minorHAnsi"/>
                <w:sz w:val="22"/>
                <w:szCs w:val="22"/>
              </w:rPr>
              <w:t>Approuvée</w:t>
            </w:r>
          </w:p>
        </w:tc>
      </w:tr>
      <w:tr w:rsidR="000D5D75" w:rsidRPr="00C73061" w14:paraId="4CF0449F" w14:textId="77777777" w:rsidTr="006F3F7C">
        <w:tc>
          <w:tcPr>
            <w:tcW w:w="2624" w:type="dxa"/>
          </w:tcPr>
          <w:p w14:paraId="39996748" w14:textId="0A1C94EF" w:rsidR="000D5D75" w:rsidRPr="00F97465" w:rsidRDefault="000803B2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hAnsi="Book Antiqua"/>
                <w:sz w:val="22"/>
                <w:szCs w:val="22"/>
              </w:rPr>
            </w:pPr>
            <w:r w:rsidRPr="000803B2">
              <w:rPr>
                <w:rFonts w:ascii="Book Antiqua" w:hAnsi="Book Antiqua"/>
                <w:sz w:val="22"/>
                <w:szCs w:val="22"/>
              </w:rPr>
              <w:t>Délibération n°2026-</w:t>
            </w:r>
            <w:r w:rsidR="00D20D7D">
              <w:rPr>
                <w:rFonts w:ascii="Book Antiqua" w:hAnsi="Book Antiqua"/>
                <w:sz w:val="22"/>
                <w:szCs w:val="22"/>
              </w:rPr>
              <w:t>23</w:t>
            </w:r>
          </w:p>
        </w:tc>
        <w:tc>
          <w:tcPr>
            <w:tcW w:w="5528" w:type="dxa"/>
          </w:tcPr>
          <w:p w14:paraId="4D1C12BE" w14:textId="75E2DBA8" w:rsidR="000D5D75" w:rsidRPr="00F97465" w:rsidRDefault="00D20D7D" w:rsidP="006F3F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D20D7D">
              <w:rPr>
                <w:rFonts w:ascii="Book Antiqua" w:eastAsia="Arial" w:hAnsi="Book Antiqua" w:cstheme="minorHAnsi"/>
                <w:sz w:val="22"/>
                <w:szCs w:val="22"/>
              </w:rPr>
              <w:t>Indemnités de fonction du Maire et des Adjoints</w:t>
            </w:r>
          </w:p>
        </w:tc>
        <w:tc>
          <w:tcPr>
            <w:tcW w:w="1701" w:type="dxa"/>
          </w:tcPr>
          <w:p w14:paraId="1AF79607" w14:textId="77777777" w:rsidR="007106D6" w:rsidRDefault="007106D6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</w:p>
          <w:p w14:paraId="4907D7D8" w14:textId="1A005CDF" w:rsidR="000D5D75" w:rsidRDefault="007106D6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7106D6">
              <w:rPr>
                <w:rFonts w:ascii="Book Antiqua" w:eastAsia="Arial" w:hAnsi="Book Antiqua" w:cstheme="minorHAnsi"/>
                <w:sz w:val="22"/>
                <w:szCs w:val="22"/>
              </w:rPr>
              <w:t>Approuvée</w:t>
            </w:r>
          </w:p>
        </w:tc>
      </w:tr>
      <w:tr w:rsidR="000D5D75" w:rsidRPr="00C73061" w14:paraId="182268DA" w14:textId="77777777" w:rsidTr="006F3F7C">
        <w:tc>
          <w:tcPr>
            <w:tcW w:w="2624" w:type="dxa"/>
          </w:tcPr>
          <w:p w14:paraId="084836E0" w14:textId="2515C2DF" w:rsidR="000D5D75" w:rsidRPr="00F97465" w:rsidRDefault="000803B2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hAnsi="Book Antiqua"/>
                <w:sz w:val="22"/>
                <w:szCs w:val="22"/>
              </w:rPr>
            </w:pPr>
            <w:r w:rsidRPr="000803B2">
              <w:rPr>
                <w:rFonts w:ascii="Book Antiqua" w:hAnsi="Book Antiqua"/>
                <w:sz w:val="22"/>
                <w:szCs w:val="22"/>
              </w:rPr>
              <w:t>Délibération n°2026-</w:t>
            </w:r>
            <w:r w:rsidR="00D20D7D">
              <w:rPr>
                <w:rFonts w:ascii="Book Antiqua" w:hAnsi="Book Antiqua"/>
                <w:sz w:val="22"/>
                <w:szCs w:val="22"/>
              </w:rPr>
              <w:t>24</w:t>
            </w:r>
          </w:p>
        </w:tc>
        <w:tc>
          <w:tcPr>
            <w:tcW w:w="5528" w:type="dxa"/>
          </w:tcPr>
          <w:p w14:paraId="556DDF8E" w14:textId="369370F2" w:rsidR="000D5D75" w:rsidRPr="00F97465" w:rsidRDefault="00D20D7D" w:rsidP="006F3F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D20D7D">
              <w:rPr>
                <w:rFonts w:ascii="Book Antiqua" w:eastAsia="Arial" w:hAnsi="Book Antiqua" w:cstheme="minorHAnsi"/>
                <w:sz w:val="22"/>
                <w:szCs w:val="22"/>
              </w:rPr>
              <w:t>Majoration d'indemnités de fonction au titre des communes classées station de tourisme</w:t>
            </w:r>
          </w:p>
        </w:tc>
        <w:tc>
          <w:tcPr>
            <w:tcW w:w="1701" w:type="dxa"/>
          </w:tcPr>
          <w:p w14:paraId="73261C8E" w14:textId="759A7F27" w:rsidR="000D5D75" w:rsidRDefault="007106D6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7106D6">
              <w:rPr>
                <w:rFonts w:ascii="Book Antiqua" w:eastAsia="Arial" w:hAnsi="Book Antiqua" w:cstheme="minorHAnsi"/>
                <w:sz w:val="22"/>
                <w:szCs w:val="22"/>
              </w:rPr>
              <w:t>Approuvée</w:t>
            </w:r>
          </w:p>
        </w:tc>
      </w:tr>
      <w:tr w:rsidR="000803B2" w:rsidRPr="00C73061" w14:paraId="761E8261" w14:textId="77777777" w:rsidTr="006F3F7C">
        <w:tc>
          <w:tcPr>
            <w:tcW w:w="2624" w:type="dxa"/>
          </w:tcPr>
          <w:p w14:paraId="14FBA764" w14:textId="419DAE52" w:rsidR="000803B2" w:rsidRPr="000803B2" w:rsidRDefault="000803B2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hAnsi="Book Antiqua"/>
                <w:sz w:val="22"/>
                <w:szCs w:val="22"/>
              </w:rPr>
            </w:pPr>
            <w:r w:rsidRPr="000803B2">
              <w:rPr>
                <w:rFonts w:ascii="Book Antiqua" w:hAnsi="Book Antiqua"/>
                <w:sz w:val="22"/>
                <w:szCs w:val="22"/>
              </w:rPr>
              <w:t>Délibération n°2026-</w:t>
            </w:r>
            <w:r w:rsidR="00D20D7D">
              <w:rPr>
                <w:rFonts w:ascii="Book Antiqua" w:hAnsi="Book Antiqua"/>
                <w:sz w:val="22"/>
                <w:szCs w:val="22"/>
              </w:rPr>
              <w:t>25</w:t>
            </w:r>
          </w:p>
        </w:tc>
        <w:tc>
          <w:tcPr>
            <w:tcW w:w="5528" w:type="dxa"/>
          </w:tcPr>
          <w:p w14:paraId="15515F14" w14:textId="0E08B175" w:rsidR="000803B2" w:rsidRPr="00F97465" w:rsidRDefault="00D20D7D" w:rsidP="006F3F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D20D7D">
              <w:rPr>
                <w:rFonts w:ascii="Book Antiqua" w:eastAsia="Arial" w:hAnsi="Book Antiqua" w:cstheme="minorHAnsi"/>
                <w:sz w:val="22"/>
                <w:szCs w:val="22"/>
              </w:rPr>
              <w:t>Remboursement de frais de transport et de séjour des élus municipaux</w:t>
            </w:r>
          </w:p>
        </w:tc>
        <w:tc>
          <w:tcPr>
            <w:tcW w:w="1701" w:type="dxa"/>
          </w:tcPr>
          <w:p w14:paraId="5E0D452E" w14:textId="77777777" w:rsidR="007106D6" w:rsidRDefault="007106D6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</w:p>
          <w:p w14:paraId="6DB93B22" w14:textId="27435B2B" w:rsidR="000803B2" w:rsidRDefault="007106D6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7106D6">
              <w:rPr>
                <w:rFonts w:ascii="Book Antiqua" w:eastAsia="Arial" w:hAnsi="Book Antiqua" w:cstheme="minorHAnsi"/>
                <w:sz w:val="22"/>
                <w:szCs w:val="22"/>
              </w:rPr>
              <w:t>Approuvée</w:t>
            </w:r>
          </w:p>
        </w:tc>
      </w:tr>
      <w:tr w:rsidR="003312AC" w:rsidRPr="00C73061" w14:paraId="225E6DB1" w14:textId="77777777" w:rsidTr="006F3F7C">
        <w:tc>
          <w:tcPr>
            <w:tcW w:w="2624" w:type="dxa"/>
          </w:tcPr>
          <w:p w14:paraId="50E9479D" w14:textId="0BCF7FF6" w:rsidR="003312AC" w:rsidRPr="000803B2" w:rsidRDefault="00BF4E7A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hAnsi="Book Antiqua"/>
                <w:sz w:val="22"/>
                <w:szCs w:val="22"/>
              </w:rPr>
            </w:pPr>
            <w:r w:rsidRPr="00BF4E7A">
              <w:rPr>
                <w:rFonts w:ascii="Book Antiqua" w:hAnsi="Book Antiqua"/>
                <w:sz w:val="22"/>
                <w:szCs w:val="22"/>
              </w:rPr>
              <w:t>Délibération n°2026-2</w:t>
            </w:r>
            <w:r w:rsidR="005A1EDF">
              <w:rPr>
                <w:rFonts w:ascii="Book Antiqua" w:hAnsi="Book Antiqua"/>
                <w:sz w:val="22"/>
                <w:szCs w:val="22"/>
              </w:rPr>
              <w:t>6</w:t>
            </w:r>
          </w:p>
        </w:tc>
        <w:tc>
          <w:tcPr>
            <w:tcW w:w="5528" w:type="dxa"/>
          </w:tcPr>
          <w:p w14:paraId="206D32C5" w14:textId="0400B292" w:rsidR="003312AC" w:rsidRPr="00D20D7D" w:rsidRDefault="005A1EDF" w:rsidP="006F3F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5A1EDF">
              <w:rPr>
                <w:rFonts w:ascii="Book Antiqua" w:eastAsia="Arial" w:hAnsi="Book Antiqua" w:cstheme="minorHAnsi"/>
                <w:sz w:val="22"/>
                <w:szCs w:val="22"/>
              </w:rPr>
              <w:t>Conditions de dépôt des listes en vue de l'élection de la commission d'appel d'offres</w:t>
            </w:r>
          </w:p>
        </w:tc>
        <w:tc>
          <w:tcPr>
            <w:tcW w:w="1701" w:type="dxa"/>
          </w:tcPr>
          <w:p w14:paraId="18417627" w14:textId="090DE61C" w:rsidR="003312AC" w:rsidRDefault="00292056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292056">
              <w:rPr>
                <w:rFonts w:ascii="Book Antiqua" w:eastAsia="Arial" w:hAnsi="Book Antiqua" w:cstheme="minorHAnsi"/>
                <w:sz w:val="22"/>
                <w:szCs w:val="22"/>
              </w:rPr>
              <w:t>Approuvée</w:t>
            </w:r>
          </w:p>
        </w:tc>
      </w:tr>
      <w:tr w:rsidR="003312AC" w:rsidRPr="00C73061" w14:paraId="066C6DCF" w14:textId="77777777" w:rsidTr="006F3F7C">
        <w:tc>
          <w:tcPr>
            <w:tcW w:w="2624" w:type="dxa"/>
          </w:tcPr>
          <w:p w14:paraId="11FAF1B4" w14:textId="7CFBAB30" w:rsidR="003312AC" w:rsidRPr="000803B2" w:rsidRDefault="00BF4E7A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hAnsi="Book Antiqua"/>
                <w:sz w:val="22"/>
                <w:szCs w:val="22"/>
              </w:rPr>
            </w:pPr>
            <w:r w:rsidRPr="00BF4E7A">
              <w:rPr>
                <w:rFonts w:ascii="Book Antiqua" w:hAnsi="Book Antiqua"/>
                <w:sz w:val="22"/>
                <w:szCs w:val="22"/>
              </w:rPr>
              <w:t>Délibération n°2026-2</w:t>
            </w:r>
            <w:r w:rsidR="004C1774">
              <w:rPr>
                <w:rFonts w:ascii="Book Antiqua" w:hAnsi="Book Antiqua"/>
                <w:sz w:val="22"/>
                <w:szCs w:val="22"/>
              </w:rPr>
              <w:t>7</w:t>
            </w:r>
          </w:p>
        </w:tc>
        <w:tc>
          <w:tcPr>
            <w:tcW w:w="5528" w:type="dxa"/>
          </w:tcPr>
          <w:p w14:paraId="63173CDD" w14:textId="5DE33E5B" w:rsidR="003312AC" w:rsidRPr="00D20D7D" w:rsidRDefault="004C1774" w:rsidP="006F3F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4C1774">
              <w:rPr>
                <w:rFonts w:ascii="Book Antiqua" w:eastAsia="Arial" w:hAnsi="Book Antiqua" w:cstheme="minorHAnsi"/>
                <w:sz w:val="22"/>
                <w:szCs w:val="22"/>
              </w:rPr>
              <w:t>Election de la commission d'appel d'offres</w:t>
            </w:r>
          </w:p>
        </w:tc>
        <w:tc>
          <w:tcPr>
            <w:tcW w:w="1701" w:type="dxa"/>
          </w:tcPr>
          <w:p w14:paraId="0D86C627" w14:textId="29BFC6D7" w:rsidR="003312AC" w:rsidRDefault="00292056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292056">
              <w:rPr>
                <w:rFonts w:ascii="Book Antiqua" w:eastAsia="Arial" w:hAnsi="Book Antiqua" w:cstheme="minorHAnsi"/>
                <w:sz w:val="22"/>
                <w:szCs w:val="22"/>
              </w:rPr>
              <w:t>Approuvée</w:t>
            </w:r>
          </w:p>
        </w:tc>
      </w:tr>
      <w:tr w:rsidR="003312AC" w:rsidRPr="00C73061" w14:paraId="46335917" w14:textId="77777777" w:rsidTr="006F3F7C">
        <w:tc>
          <w:tcPr>
            <w:tcW w:w="2624" w:type="dxa"/>
          </w:tcPr>
          <w:p w14:paraId="6BB0151A" w14:textId="2319E431" w:rsidR="003312AC" w:rsidRPr="000803B2" w:rsidRDefault="00BF4E7A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hAnsi="Book Antiqua"/>
                <w:sz w:val="22"/>
                <w:szCs w:val="22"/>
              </w:rPr>
            </w:pPr>
            <w:r w:rsidRPr="00BF4E7A">
              <w:rPr>
                <w:rFonts w:ascii="Book Antiqua" w:hAnsi="Book Antiqua"/>
                <w:sz w:val="22"/>
                <w:szCs w:val="22"/>
              </w:rPr>
              <w:t>Délibération n°2026-2</w:t>
            </w:r>
            <w:r w:rsidR="004C1774">
              <w:rPr>
                <w:rFonts w:ascii="Book Antiqua" w:hAnsi="Book Antiqua"/>
                <w:sz w:val="22"/>
                <w:szCs w:val="22"/>
              </w:rPr>
              <w:t>8</w:t>
            </w:r>
          </w:p>
        </w:tc>
        <w:tc>
          <w:tcPr>
            <w:tcW w:w="5528" w:type="dxa"/>
          </w:tcPr>
          <w:p w14:paraId="5D26738A" w14:textId="089FE022" w:rsidR="003312AC" w:rsidRPr="00D20D7D" w:rsidRDefault="00057D70" w:rsidP="006F3F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057D70">
              <w:rPr>
                <w:rFonts w:ascii="Book Antiqua" w:eastAsia="Arial" w:hAnsi="Book Antiqua" w:cstheme="minorHAnsi"/>
                <w:sz w:val="22"/>
                <w:szCs w:val="22"/>
              </w:rPr>
              <w:t>Conditions de dépôt des listes en vue de l'élection de la commission de délégation de service public</w:t>
            </w:r>
          </w:p>
        </w:tc>
        <w:tc>
          <w:tcPr>
            <w:tcW w:w="1701" w:type="dxa"/>
          </w:tcPr>
          <w:p w14:paraId="272B60F5" w14:textId="565E7814" w:rsidR="003312AC" w:rsidRDefault="00292056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292056">
              <w:rPr>
                <w:rFonts w:ascii="Book Antiqua" w:eastAsia="Arial" w:hAnsi="Book Antiqua" w:cstheme="minorHAnsi"/>
                <w:sz w:val="22"/>
                <w:szCs w:val="22"/>
              </w:rPr>
              <w:t>Approuvée</w:t>
            </w:r>
          </w:p>
        </w:tc>
      </w:tr>
      <w:tr w:rsidR="003312AC" w:rsidRPr="00C73061" w14:paraId="6A1ECA48" w14:textId="77777777" w:rsidTr="006F3F7C">
        <w:tc>
          <w:tcPr>
            <w:tcW w:w="2624" w:type="dxa"/>
          </w:tcPr>
          <w:p w14:paraId="348FA712" w14:textId="34DFEA80" w:rsidR="003312AC" w:rsidRPr="000803B2" w:rsidRDefault="00BF4E7A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hAnsi="Book Antiqua"/>
                <w:sz w:val="22"/>
                <w:szCs w:val="22"/>
              </w:rPr>
            </w:pPr>
            <w:r w:rsidRPr="00BF4E7A">
              <w:rPr>
                <w:rFonts w:ascii="Book Antiqua" w:hAnsi="Book Antiqua"/>
                <w:sz w:val="22"/>
                <w:szCs w:val="22"/>
              </w:rPr>
              <w:t>Délibération n°2026-2</w:t>
            </w:r>
            <w:r w:rsidR="004C1774">
              <w:rPr>
                <w:rFonts w:ascii="Book Antiqua" w:hAnsi="Book Antiqua"/>
                <w:sz w:val="22"/>
                <w:szCs w:val="22"/>
              </w:rPr>
              <w:t>9</w:t>
            </w:r>
          </w:p>
        </w:tc>
        <w:tc>
          <w:tcPr>
            <w:tcW w:w="5528" w:type="dxa"/>
          </w:tcPr>
          <w:p w14:paraId="060933C9" w14:textId="037CAEB4" w:rsidR="003312AC" w:rsidRPr="00D20D7D" w:rsidRDefault="00057D70" w:rsidP="006F3F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057D70">
              <w:rPr>
                <w:rFonts w:ascii="Book Antiqua" w:eastAsia="Arial" w:hAnsi="Book Antiqua" w:cstheme="minorHAnsi"/>
                <w:sz w:val="22"/>
                <w:szCs w:val="22"/>
              </w:rPr>
              <w:t>Election de la commission de délégation de service public</w:t>
            </w:r>
          </w:p>
        </w:tc>
        <w:tc>
          <w:tcPr>
            <w:tcW w:w="1701" w:type="dxa"/>
          </w:tcPr>
          <w:p w14:paraId="2A145C1F" w14:textId="7B47DDEA" w:rsidR="003312AC" w:rsidRDefault="00292056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292056">
              <w:rPr>
                <w:rFonts w:ascii="Book Antiqua" w:eastAsia="Arial" w:hAnsi="Book Antiqua" w:cstheme="minorHAnsi"/>
                <w:sz w:val="22"/>
                <w:szCs w:val="22"/>
              </w:rPr>
              <w:t>Approuvée</w:t>
            </w:r>
          </w:p>
        </w:tc>
      </w:tr>
      <w:tr w:rsidR="003312AC" w:rsidRPr="00C73061" w14:paraId="6334A038" w14:textId="77777777" w:rsidTr="006F3F7C">
        <w:tc>
          <w:tcPr>
            <w:tcW w:w="2624" w:type="dxa"/>
          </w:tcPr>
          <w:p w14:paraId="3D39394E" w14:textId="4E6007A1" w:rsidR="003312AC" w:rsidRPr="000803B2" w:rsidRDefault="00BF4E7A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hAnsi="Book Antiqua"/>
                <w:sz w:val="22"/>
                <w:szCs w:val="22"/>
              </w:rPr>
            </w:pPr>
            <w:r w:rsidRPr="00BF4E7A">
              <w:rPr>
                <w:rFonts w:ascii="Book Antiqua" w:hAnsi="Book Antiqua"/>
                <w:sz w:val="22"/>
                <w:szCs w:val="22"/>
              </w:rPr>
              <w:t>Délibération n°2026-</w:t>
            </w:r>
            <w:r w:rsidR="004C1774">
              <w:rPr>
                <w:rFonts w:ascii="Book Antiqua" w:hAnsi="Book Antiqua"/>
                <w:sz w:val="22"/>
                <w:szCs w:val="22"/>
              </w:rPr>
              <w:t>30</w:t>
            </w:r>
          </w:p>
        </w:tc>
        <w:tc>
          <w:tcPr>
            <w:tcW w:w="5528" w:type="dxa"/>
          </w:tcPr>
          <w:p w14:paraId="57583B0E" w14:textId="7B9D7FB2" w:rsidR="003312AC" w:rsidRPr="00D20D7D" w:rsidRDefault="00057D70" w:rsidP="006F3F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057D70">
              <w:rPr>
                <w:rFonts w:ascii="Book Antiqua" w:eastAsia="Arial" w:hAnsi="Book Antiqua" w:cstheme="minorHAnsi"/>
                <w:sz w:val="22"/>
                <w:szCs w:val="22"/>
              </w:rPr>
              <w:t>Création des commissions municipales et désignation des membres</w:t>
            </w:r>
          </w:p>
        </w:tc>
        <w:tc>
          <w:tcPr>
            <w:tcW w:w="1701" w:type="dxa"/>
          </w:tcPr>
          <w:p w14:paraId="6EDE5A21" w14:textId="62A669F6" w:rsidR="003312AC" w:rsidRDefault="00292056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292056">
              <w:rPr>
                <w:rFonts w:ascii="Book Antiqua" w:eastAsia="Arial" w:hAnsi="Book Antiqua" w:cstheme="minorHAnsi"/>
                <w:sz w:val="22"/>
                <w:szCs w:val="22"/>
              </w:rPr>
              <w:t>Approuvée</w:t>
            </w:r>
          </w:p>
        </w:tc>
      </w:tr>
      <w:tr w:rsidR="003312AC" w:rsidRPr="00C73061" w14:paraId="2699268D" w14:textId="77777777" w:rsidTr="006F3F7C">
        <w:tc>
          <w:tcPr>
            <w:tcW w:w="2624" w:type="dxa"/>
          </w:tcPr>
          <w:p w14:paraId="2A4FDB4B" w14:textId="6AA3CEE3" w:rsidR="003312AC" w:rsidRPr="000803B2" w:rsidRDefault="00BF4E7A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hAnsi="Book Antiqua"/>
                <w:sz w:val="22"/>
                <w:szCs w:val="22"/>
              </w:rPr>
            </w:pPr>
            <w:r w:rsidRPr="00BF4E7A">
              <w:rPr>
                <w:rFonts w:ascii="Book Antiqua" w:hAnsi="Book Antiqua"/>
                <w:sz w:val="22"/>
                <w:szCs w:val="22"/>
              </w:rPr>
              <w:t>Délibération n°2026-</w:t>
            </w:r>
            <w:r w:rsidR="00057D70">
              <w:rPr>
                <w:rFonts w:ascii="Book Antiqua" w:hAnsi="Book Antiqua"/>
                <w:sz w:val="22"/>
                <w:szCs w:val="22"/>
              </w:rPr>
              <w:t>31</w:t>
            </w:r>
          </w:p>
        </w:tc>
        <w:tc>
          <w:tcPr>
            <w:tcW w:w="5528" w:type="dxa"/>
          </w:tcPr>
          <w:p w14:paraId="549C9AD8" w14:textId="423C34E3" w:rsidR="003312AC" w:rsidRPr="00D20D7D" w:rsidRDefault="00057D70" w:rsidP="006F3F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057D70">
              <w:rPr>
                <w:rFonts w:ascii="Book Antiqua" w:eastAsia="Arial" w:hAnsi="Book Antiqua" w:cstheme="minorHAnsi"/>
                <w:sz w:val="22"/>
                <w:szCs w:val="22"/>
              </w:rPr>
              <w:t>Composition du comité directeur de l'EPIC Destination les Baux-de-Provence et désignation des représentants du conseil municipal et des socioprofessionnels</w:t>
            </w:r>
          </w:p>
        </w:tc>
        <w:tc>
          <w:tcPr>
            <w:tcW w:w="1701" w:type="dxa"/>
          </w:tcPr>
          <w:p w14:paraId="16ED3F11" w14:textId="4D57D128" w:rsidR="003312AC" w:rsidRDefault="00292056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292056">
              <w:rPr>
                <w:rFonts w:ascii="Book Antiqua" w:eastAsia="Arial" w:hAnsi="Book Antiqua" w:cstheme="minorHAnsi"/>
                <w:sz w:val="22"/>
                <w:szCs w:val="22"/>
              </w:rPr>
              <w:t>Approuvée</w:t>
            </w:r>
          </w:p>
        </w:tc>
      </w:tr>
      <w:tr w:rsidR="003312AC" w:rsidRPr="00C73061" w14:paraId="17E0AE1C" w14:textId="77777777" w:rsidTr="006F3F7C">
        <w:tc>
          <w:tcPr>
            <w:tcW w:w="2624" w:type="dxa"/>
          </w:tcPr>
          <w:p w14:paraId="69568939" w14:textId="3D1F67C5" w:rsidR="003312AC" w:rsidRPr="000803B2" w:rsidRDefault="00BF4E7A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hAnsi="Book Antiqua"/>
                <w:sz w:val="22"/>
                <w:szCs w:val="22"/>
              </w:rPr>
            </w:pPr>
            <w:r w:rsidRPr="00BF4E7A">
              <w:rPr>
                <w:rFonts w:ascii="Book Antiqua" w:hAnsi="Book Antiqua"/>
                <w:sz w:val="22"/>
                <w:szCs w:val="22"/>
              </w:rPr>
              <w:t>Délibération n°2026-</w:t>
            </w:r>
            <w:r w:rsidR="00057D70">
              <w:rPr>
                <w:rFonts w:ascii="Book Antiqua" w:hAnsi="Book Antiqua"/>
                <w:sz w:val="22"/>
                <w:szCs w:val="22"/>
              </w:rPr>
              <w:t>32</w:t>
            </w:r>
          </w:p>
        </w:tc>
        <w:tc>
          <w:tcPr>
            <w:tcW w:w="5528" w:type="dxa"/>
          </w:tcPr>
          <w:p w14:paraId="37DB44BF" w14:textId="2DE17CEC" w:rsidR="003312AC" w:rsidRPr="00D20D7D" w:rsidRDefault="00057D70" w:rsidP="006F3F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057D70">
              <w:rPr>
                <w:rFonts w:ascii="Book Antiqua" w:eastAsia="Arial" w:hAnsi="Book Antiqua" w:cstheme="minorHAnsi"/>
                <w:sz w:val="22"/>
                <w:szCs w:val="22"/>
              </w:rPr>
              <w:t>Convention de mise à disposition réciproque des services entre la Commune et l'EPIC Destination les Baux-de-Provence</w:t>
            </w:r>
          </w:p>
        </w:tc>
        <w:tc>
          <w:tcPr>
            <w:tcW w:w="1701" w:type="dxa"/>
          </w:tcPr>
          <w:p w14:paraId="71E92295" w14:textId="0749A081" w:rsidR="003312AC" w:rsidRDefault="00292056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292056">
              <w:rPr>
                <w:rFonts w:ascii="Book Antiqua" w:eastAsia="Arial" w:hAnsi="Book Antiqua" w:cstheme="minorHAnsi"/>
                <w:sz w:val="22"/>
                <w:szCs w:val="22"/>
              </w:rPr>
              <w:t>Approuvée</w:t>
            </w:r>
          </w:p>
        </w:tc>
      </w:tr>
      <w:tr w:rsidR="003312AC" w:rsidRPr="00C73061" w14:paraId="0B7BAE9D" w14:textId="77777777" w:rsidTr="006F3F7C">
        <w:tc>
          <w:tcPr>
            <w:tcW w:w="2624" w:type="dxa"/>
          </w:tcPr>
          <w:p w14:paraId="5E244EFC" w14:textId="7BABFD4E" w:rsidR="003312AC" w:rsidRPr="000803B2" w:rsidRDefault="00BF4E7A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hAnsi="Book Antiqua"/>
                <w:sz w:val="22"/>
                <w:szCs w:val="22"/>
              </w:rPr>
            </w:pPr>
            <w:r w:rsidRPr="00BF4E7A">
              <w:rPr>
                <w:rFonts w:ascii="Book Antiqua" w:hAnsi="Book Antiqua"/>
                <w:sz w:val="22"/>
                <w:szCs w:val="22"/>
              </w:rPr>
              <w:t>Délibération n°2026-</w:t>
            </w:r>
            <w:r w:rsidR="00116680">
              <w:rPr>
                <w:rFonts w:ascii="Book Antiqua" w:hAnsi="Book Antiqua"/>
                <w:sz w:val="22"/>
                <w:szCs w:val="22"/>
              </w:rPr>
              <w:t>33</w:t>
            </w:r>
          </w:p>
        </w:tc>
        <w:tc>
          <w:tcPr>
            <w:tcW w:w="5528" w:type="dxa"/>
          </w:tcPr>
          <w:p w14:paraId="31F6FCFA" w14:textId="5B90767F" w:rsidR="003312AC" w:rsidRPr="00D20D7D" w:rsidRDefault="00116680" w:rsidP="006F3F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116680">
              <w:rPr>
                <w:rFonts w:ascii="Book Antiqua" w:eastAsia="Arial" w:hAnsi="Book Antiqua" w:cstheme="minorHAnsi"/>
                <w:sz w:val="22"/>
                <w:szCs w:val="22"/>
              </w:rPr>
              <w:t>Composition de la Commission Locale du Site Patrimonial Remarquable (SPR) et désignation des représentants du Conseil Municipal</w:t>
            </w:r>
          </w:p>
        </w:tc>
        <w:tc>
          <w:tcPr>
            <w:tcW w:w="1701" w:type="dxa"/>
          </w:tcPr>
          <w:p w14:paraId="6B53DE15" w14:textId="49B29D3C" w:rsidR="003312AC" w:rsidRDefault="00292056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292056">
              <w:rPr>
                <w:rFonts w:ascii="Book Antiqua" w:eastAsia="Arial" w:hAnsi="Book Antiqua" w:cstheme="minorHAnsi"/>
                <w:sz w:val="22"/>
                <w:szCs w:val="22"/>
              </w:rPr>
              <w:t>Approuvée</w:t>
            </w:r>
          </w:p>
        </w:tc>
      </w:tr>
      <w:tr w:rsidR="003312AC" w:rsidRPr="00C73061" w14:paraId="2AFE413A" w14:textId="77777777" w:rsidTr="006F3F7C">
        <w:tc>
          <w:tcPr>
            <w:tcW w:w="2624" w:type="dxa"/>
          </w:tcPr>
          <w:p w14:paraId="16CCA0F7" w14:textId="3ED52975" w:rsidR="003312AC" w:rsidRPr="000803B2" w:rsidRDefault="00BF4E7A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hAnsi="Book Antiqua"/>
                <w:sz w:val="22"/>
                <w:szCs w:val="22"/>
              </w:rPr>
            </w:pPr>
            <w:r w:rsidRPr="00BF4E7A">
              <w:rPr>
                <w:rFonts w:ascii="Book Antiqua" w:hAnsi="Book Antiqua"/>
                <w:sz w:val="22"/>
                <w:szCs w:val="22"/>
              </w:rPr>
              <w:t>Délibération n°2026-</w:t>
            </w:r>
            <w:r w:rsidR="00116680">
              <w:rPr>
                <w:rFonts w:ascii="Book Antiqua" w:hAnsi="Book Antiqua"/>
                <w:sz w:val="22"/>
                <w:szCs w:val="22"/>
              </w:rPr>
              <w:t>34</w:t>
            </w:r>
          </w:p>
        </w:tc>
        <w:tc>
          <w:tcPr>
            <w:tcW w:w="5528" w:type="dxa"/>
          </w:tcPr>
          <w:p w14:paraId="4347DEED" w14:textId="377CE0C9" w:rsidR="003312AC" w:rsidRPr="00D20D7D" w:rsidRDefault="00116680" w:rsidP="006F3F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116680">
              <w:rPr>
                <w:rFonts w:ascii="Book Antiqua" w:eastAsia="Arial" w:hAnsi="Book Antiqua" w:cstheme="minorHAnsi"/>
                <w:sz w:val="22"/>
                <w:szCs w:val="22"/>
              </w:rPr>
              <w:t>Désignation des délégués au S</w:t>
            </w:r>
            <w:r>
              <w:rPr>
                <w:rFonts w:ascii="Book Antiqua" w:eastAsia="Arial" w:hAnsi="Book Antiqua" w:cstheme="minorHAnsi"/>
                <w:sz w:val="22"/>
                <w:szCs w:val="22"/>
              </w:rPr>
              <w:t>yndicat Intercommunal du Vigueirat et de la Vallée des Baux (SIVVB)</w:t>
            </w:r>
          </w:p>
        </w:tc>
        <w:tc>
          <w:tcPr>
            <w:tcW w:w="1701" w:type="dxa"/>
          </w:tcPr>
          <w:p w14:paraId="373FF09B" w14:textId="1E1C3AA0" w:rsidR="003312AC" w:rsidRDefault="00292056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292056">
              <w:rPr>
                <w:rFonts w:ascii="Book Antiqua" w:eastAsia="Arial" w:hAnsi="Book Antiqua" w:cstheme="minorHAnsi"/>
                <w:sz w:val="22"/>
                <w:szCs w:val="22"/>
              </w:rPr>
              <w:t>Approuvée</w:t>
            </w:r>
          </w:p>
        </w:tc>
      </w:tr>
      <w:tr w:rsidR="003312AC" w:rsidRPr="00C73061" w14:paraId="1EB1D543" w14:textId="77777777" w:rsidTr="006F3F7C">
        <w:tc>
          <w:tcPr>
            <w:tcW w:w="2624" w:type="dxa"/>
          </w:tcPr>
          <w:p w14:paraId="2C9A2C13" w14:textId="434EF5DA" w:rsidR="003312AC" w:rsidRPr="000803B2" w:rsidRDefault="00BF4E7A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hAnsi="Book Antiqua"/>
                <w:sz w:val="22"/>
                <w:szCs w:val="22"/>
              </w:rPr>
            </w:pPr>
            <w:r w:rsidRPr="00BF4E7A">
              <w:rPr>
                <w:rFonts w:ascii="Book Antiqua" w:hAnsi="Book Antiqua"/>
                <w:sz w:val="22"/>
                <w:szCs w:val="22"/>
              </w:rPr>
              <w:t>Délibération n°2026-</w:t>
            </w:r>
            <w:r w:rsidR="00116680">
              <w:rPr>
                <w:rFonts w:ascii="Book Antiqua" w:hAnsi="Book Antiqua"/>
                <w:sz w:val="22"/>
                <w:szCs w:val="22"/>
              </w:rPr>
              <w:t>35</w:t>
            </w:r>
          </w:p>
        </w:tc>
        <w:tc>
          <w:tcPr>
            <w:tcW w:w="5528" w:type="dxa"/>
          </w:tcPr>
          <w:p w14:paraId="3199969E" w14:textId="3D6BB720" w:rsidR="003312AC" w:rsidRPr="00D20D7D" w:rsidRDefault="00116680" w:rsidP="006F3F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ook Antiqua" w:eastAsia="Arial" w:hAnsi="Book Antiqua" w:cstheme="minorHAnsi"/>
                <w:sz w:val="22"/>
                <w:szCs w:val="22"/>
              </w:rPr>
            </w:pPr>
            <w:r>
              <w:rPr>
                <w:rFonts w:ascii="Book Antiqua" w:eastAsia="Arial" w:hAnsi="Book Antiqua" w:cstheme="minorHAnsi"/>
                <w:sz w:val="22"/>
                <w:szCs w:val="22"/>
              </w:rPr>
              <w:t>Désignation des délégués au Syndicat Mixte de Gestion du Parc Naturel Régional des Alpilles (PNRA)</w:t>
            </w:r>
          </w:p>
        </w:tc>
        <w:tc>
          <w:tcPr>
            <w:tcW w:w="1701" w:type="dxa"/>
          </w:tcPr>
          <w:p w14:paraId="6C33EA56" w14:textId="0DD1B6B6" w:rsidR="003312AC" w:rsidRDefault="00292056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292056">
              <w:rPr>
                <w:rFonts w:ascii="Book Antiqua" w:eastAsia="Arial" w:hAnsi="Book Antiqua" w:cstheme="minorHAnsi"/>
                <w:sz w:val="22"/>
                <w:szCs w:val="22"/>
              </w:rPr>
              <w:t>Approuvée</w:t>
            </w:r>
          </w:p>
        </w:tc>
      </w:tr>
      <w:tr w:rsidR="00116680" w:rsidRPr="00C73061" w14:paraId="7B119E70" w14:textId="77777777" w:rsidTr="006F3F7C">
        <w:tc>
          <w:tcPr>
            <w:tcW w:w="2624" w:type="dxa"/>
          </w:tcPr>
          <w:p w14:paraId="7F46B09F" w14:textId="0E01FB01" w:rsidR="00116680" w:rsidRPr="00BF4E7A" w:rsidRDefault="00116680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hAnsi="Book Antiqua"/>
                <w:sz w:val="22"/>
                <w:szCs w:val="22"/>
              </w:rPr>
            </w:pPr>
            <w:r w:rsidRPr="00116680">
              <w:rPr>
                <w:rFonts w:ascii="Book Antiqua" w:hAnsi="Book Antiqua"/>
                <w:sz w:val="22"/>
                <w:szCs w:val="22"/>
              </w:rPr>
              <w:lastRenderedPageBreak/>
              <w:t>Délibération n°2026-3</w:t>
            </w:r>
            <w:r w:rsidR="00701920">
              <w:rPr>
                <w:rFonts w:ascii="Book Antiqua" w:hAnsi="Book Antiqua"/>
                <w:sz w:val="22"/>
                <w:szCs w:val="22"/>
              </w:rPr>
              <w:t>6</w:t>
            </w:r>
          </w:p>
        </w:tc>
        <w:tc>
          <w:tcPr>
            <w:tcW w:w="5528" w:type="dxa"/>
          </w:tcPr>
          <w:p w14:paraId="55F2B940" w14:textId="04FDBD94" w:rsidR="00116680" w:rsidRDefault="00FF565C" w:rsidP="006F3F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FF565C">
              <w:rPr>
                <w:rFonts w:ascii="Book Antiqua" w:eastAsia="Arial" w:hAnsi="Book Antiqua" w:cstheme="minorHAnsi"/>
                <w:sz w:val="22"/>
                <w:szCs w:val="22"/>
              </w:rPr>
              <w:t>Désignation des délégués au T</w:t>
            </w:r>
            <w:r>
              <w:rPr>
                <w:rFonts w:ascii="Book Antiqua" w:eastAsia="Arial" w:hAnsi="Book Antiqua" w:cstheme="minorHAnsi"/>
                <w:sz w:val="22"/>
                <w:szCs w:val="22"/>
              </w:rPr>
              <w:t>erritoire d’Energie des Bouches-du-Rhône (TE 13)</w:t>
            </w:r>
          </w:p>
        </w:tc>
        <w:tc>
          <w:tcPr>
            <w:tcW w:w="1701" w:type="dxa"/>
          </w:tcPr>
          <w:p w14:paraId="5BB99EE5" w14:textId="633B1976" w:rsidR="00116680" w:rsidRDefault="00A070CC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A070CC">
              <w:rPr>
                <w:rFonts w:ascii="Book Antiqua" w:eastAsia="Arial" w:hAnsi="Book Antiqua" w:cstheme="minorHAnsi"/>
                <w:sz w:val="22"/>
                <w:szCs w:val="22"/>
              </w:rPr>
              <w:t>Approuvée</w:t>
            </w:r>
          </w:p>
        </w:tc>
      </w:tr>
      <w:tr w:rsidR="003312AC" w:rsidRPr="00C73061" w14:paraId="65310685" w14:textId="77777777" w:rsidTr="006F3F7C">
        <w:tc>
          <w:tcPr>
            <w:tcW w:w="2624" w:type="dxa"/>
          </w:tcPr>
          <w:p w14:paraId="45B81745" w14:textId="13B9BCF5" w:rsidR="003312AC" w:rsidRPr="000803B2" w:rsidRDefault="00116680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hAnsi="Book Antiqua"/>
                <w:sz w:val="22"/>
                <w:szCs w:val="22"/>
              </w:rPr>
            </w:pPr>
            <w:r w:rsidRPr="00116680">
              <w:rPr>
                <w:rFonts w:ascii="Book Antiqua" w:hAnsi="Book Antiqua"/>
                <w:sz w:val="22"/>
                <w:szCs w:val="22"/>
              </w:rPr>
              <w:t>Délibération n°2026-3</w:t>
            </w:r>
            <w:r w:rsidR="00701920">
              <w:rPr>
                <w:rFonts w:ascii="Book Antiqua" w:hAnsi="Book Antiqua"/>
                <w:sz w:val="22"/>
                <w:szCs w:val="22"/>
              </w:rPr>
              <w:t>7</w:t>
            </w:r>
          </w:p>
        </w:tc>
        <w:tc>
          <w:tcPr>
            <w:tcW w:w="5528" w:type="dxa"/>
          </w:tcPr>
          <w:p w14:paraId="42617B1F" w14:textId="3DE125C8" w:rsidR="003312AC" w:rsidRPr="00D20D7D" w:rsidRDefault="00FF565C" w:rsidP="006F3F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FF565C">
              <w:rPr>
                <w:rFonts w:ascii="Book Antiqua" w:eastAsia="Arial" w:hAnsi="Book Antiqua" w:cstheme="minorHAnsi"/>
                <w:sz w:val="22"/>
                <w:szCs w:val="22"/>
              </w:rPr>
              <w:t>Désignation d'un représentant du C</w:t>
            </w:r>
            <w:r>
              <w:rPr>
                <w:rFonts w:ascii="Book Antiqua" w:eastAsia="Arial" w:hAnsi="Book Antiqua" w:cstheme="minorHAnsi"/>
                <w:sz w:val="22"/>
                <w:szCs w:val="22"/>
              </w:rPr>
              <w:t xml:space="preserve">onseil </w:t>
            </w:r>
            <w:r w:rsidRPr="00FF565C">
              <w:rPr>
                <w:rFonts w:ascii="Book Antiqua" w:eastAsia="Arial" w:hAnsi="Book Antiqua" w:cstheme="minorHAnsi"/>
                <w:sz w:val="22"/>
                <w:szCs w:val="22"/>
              </w:rPr>
              <w:t>M</w:t>
            </w:r>
            <w:r>
              <w:rPr>
                <w:rFonts w:ascii="Book Antiqua" w:eastAsia="Arial" w:hAnsi="Book Antiqua" w:cstheme="minorHAnsi"/>
                <w:sz w:val="22"/>
                <w:szCs w:val="22"/>
              </w:rPr>
              <w:t>unicipal</w:t>
            </w:r>
            <w:r w:rsidRPr="00FF565C">
              <w:rPr>
                <w:rFonts w:ascii="Book Antiqua" w:eastAsia="Arial" w:hAnsi="Book Antiqua" w:cstheme="minorHAnsi"/>
                <w:sz w:val="22"/>
                <w:szCs w:val="22"/>
              </w:rPr>
              <w:t xml:space="preserve"> auprès de la Fondation du Patrimoine</w:t>
            </w:r>
          </w:p>
        </w:tc>
        <w:tc>
          <w:tcPr>
            <w:tcW w:w="1701" w:type="dxa"/>
          </w:tcPr>
          <w:p w14:paraId="30BD31EC" w14:textId="6DB222A4" w:rsidR="003312AC" w:rsidRDefault="00A070CC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A070CC">
              <w:rPr>
                <w:rFonts w:ascii="Book Antiqua" w:eastAsia="Arial" w:hAnsi="Book Antiqua" w:cstheme="minorHAnsi"/>
                <w:sz w:val="22"/>
                <w:szCs w:val="22"/>
              </w:rPr>
              <w:t>Approuvée</w:t>
            </w:r>
          </w:p>
        </w:tc>
      </w:tr>
      <w:tr w:rsidR="003312AC" w:rsidRPr="00C73061" w14:paraId="420F1ADF" w14:textId="77777777" w:rsidTr="006F3F7C">
        <w:tc>
          <w:tcPr>
            <w:tcW w:w="2624" w:type="dxa"/>
          </w:tcPr>
          <w:p w14:paraId="46660F74" w14:textId="366EB051" w:rsidR="003312AC" w:rsidRPr="000803B2" w:rsidRDefault="00116680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hAnsi="Book Antiqua"/>
                <w:sz w:val="22"/>
                <w:szCs w:val="22"/>
              </w:rPr>
            </w:pPr>
            <w:r w:rsidRPr="00116680">
              <w:rPr>
                <w:rFonts w:ascii="Book Antiqua" w:hAnsi="Book Antiqua"/>
                <w:sz w:val="22"/>
                <w:szCs w:val="22"/>
              </w:rPr>
              <w:t>Délibération n°2026-3</w:t>
            </w:r>
            <w:r w:rsidR="00701920">
              <w:rPr>
                <w:rFonts w:ascii="Book Antiqua" w:hAnsi="Book Antiqua"/>
                <w:sz w:val="22"/>
                <w:szCs w:val="22"/>
              </w:rPr>
              <w:t>8</w:t>
            </w:r>
          </w:p>
        </w:tc>
        <w:tc>
          <w:tcPr>
            <w:tcW w:w="5528" w:type="dxa"/>
          </w:tcPr>
          <w:p w14:paraId="546BB067" w14:textId="247A0E78" w:rsidR="003312AC" w:rsidRPr="00D20D7D" w:rsidRDefault="00FF565C" w:rsidP="006F3F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FF565C">
              <w:rPr>
                <w:rFonts w:ascii="Book Antiqua" w:eastAsia="Arial" w:hAnsi="Book Antiqua" w:cstheme="minorHAnsi"/>
                <w:sz w:val="22"/>
                <w:szCs w:val="22"/>
              </w:rPr>
              <w:t>Désignation d'un représentant du C</w:t>
            </w:r>
            <w:r>
              <w:rPr>
                <w:rFonts w:ascii="Book Antiqua" w:eastAsia="Arial" w:hAnsi="Book Antiqua" w:cstheme="minorHAnsi"/>
                <w:sz w:val="22"/>
                <w:szCs w:val="22"/>
              </w:rPr>
              <w:t xml:space="preserve">onseil </w:t>
            </w:r>
            <w:r w:rsidRPr="00FF565C">
              <w:rPr>
                <w:rFonts w:ascii="Book Antiqua" w:eastAsia="Arial" w:hAnsi="Book Antiqua" w:cstheme="minorHAnsi"/>
                <w:sz w:val="22"/>
                <w:szCs w:val="22"/>
              </w:rPr>
              <w:t>M</w:t>
            </w:r>
            <w:r>
              <w:rPr>
                <w:rFonts w:ascii="Book Antiqua" w:eastAsia="Arial" w:hAnsi="Book Antiqua" w:cstheme="minorHAnsi"/>
                <w:sz w:val="22"/>
                <w:szCs w:val="22"/>
              </w:rPr>
              <w:t>unicipal</w:t>
            </w:r>
            <w:r w:rsidRPr="00FF565C">
              <w:rPr>
                <w:rFonts w:ascii="Book Antiqua" w:eastAsia="Arial" w:hAnsi="Book Antiqua" w:cstheme="minorHAnsi"/>
                <w:sz w:val="22"/>
                <w:szCs w:val="22"/>
              </w:rPr>
              <w:t xml:space="preserve"> auprès de </w:t>
            </w:r>
            <w:r>
              <w:rPr>
                <w:rFonts w:ascii="Book Antiqua" w:eastAsia="Arial" w:hAnsi="Book Antiqua" w:cstheme="minorHAnsi"/>
                <w:sz w:val="22"/>
                <w:szCs w:val="22"/>
              </w:rPr>
              <w:t>l’Agence Technique Départementale 13</w:t>
            </w:r>
          </w:p>
        </w:tc>
        <w:tc>
          <w:tcPr>
            <w:tcW w:w="1701" w:type="dxa"/>
          </w:tcPr>
          <w:p w14:paraId="425B4266" w14:textId="2A1E58D7" w:rsidR="003312AC" w:rsidRDefault="00A070CC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A070CC">
              <w:rPr>
                <w:rFonts w:ascii="Book Antiqua" w:eastAsia="Arial" w:hAnsi="Book Antiqua" w:cstheme="minorHAnsi"/>
                <w:sz w:val="22"/>
                <w:szCs w:val="22"/>
              </w:rPr>
              <w:t>Approuvée</w:t>
            </w:r>
          </w:p>
        </w:tc>
      </w:tr>
      <w:tr w:rsidR="003312AC" w:rsidRPr="00C73061" w14:paraId="23F3DA24" w14:textId="77777777" w:rsidTr="006F3F7C">
        <w:tc>
          <w:tcPr>
            <w:tcW w:w="2624" w:type="dxa"/>
          </w:tcPr>
          <w:p w14:paraId="777451B0" w14:textId="6C1B6C2F" w:rsidR="003312AC" w:rsidRPr="000803B2" w:rsidRDefault="00116680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hAnsi="Book Antiqua"/>
                <w:sz w:val="22"/>
                <w:szCs w:val="22"/>
              </w:rPr>
            </w:pPr>
            <w:r w:rsidRPr="00116680">
              <w:rPr>
                <w:rFonts w:ascii="Book Antiqua" w:hAnsi="Book Antiqua"/>
                <w:sz w:val="22"/>
                <w:szCs w:val="22"/>
              </w:rPr>
              <w:t>Délibération n°2026-3</w:t>
            </w:r>
            <w:r w:rsidR="00701920">
              <w:rPr>
                <w:rFonts w:ascii="Book Antiqua" w:hAnsi="Book Antiqua"/>
                <w:sz w:val="22"/>
                <w:szCs w:val="22"/>
              </w:rPr>
              <w:t>9</w:t>
            </w:r>
          </w:p>
        </w:tc>
        <w:tc>
          <w:tcPr>
            <w:tcW w:w="5528" w:type="dxa"/>
          </w:tcPr>
          <w:p w14:paraId="446ED289" w14:textId="3C3C3458" w:rsidR="003312AC" w:rsidRPr="00D20D7D" w:rsidRDefault="0050592A" w:rsidP="006F3F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50592A">
              <w:rPr>
                <w:rFonts w:ascii="Book Antiqua" w:eastAsia="Arial" w:hAnsi="Book Antiqua" w:cstheme="minorHAnsi"/>
                <w:sz w:val="22"/>
                <w:szCs w:val="22"/>
              </w:rPr>
              <w:t>Désignation d'un représentant du Conseil Municipal auprès de l’A</w:t>
            </w:r>
            <w:r>
              <w:rPr>
                <w:rFonts w:ascii="Book Antiqua" w:eastAsia="Arial" w:hAnsi="Book Antiqua" w:cstheme="minorHAnsi"/>
                <w:sz w:val="22"/>
                <w:szCs w:val="22"/>
              </w:rPr>
              <w:t>ssociation des Sites Historiques Grimaldi de Monaco</w:t>
            </w:r>
          </w:p>
        </w:tc>
        <w:tc>
          <w:tcPr>
            <w:tcW w:w="1701" w:type="dxa"/>
          </w:tcPr>
          <w:p w14:paraId="6A8FA683" w14:textId="27083DC0" w:rsidR="003312AC" w:rsidRDefault="00A070CC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A070CC">
              <w:rPr>
                <w:rFonts w:ascii="Book Antiqua" w:eastAsia="Arial" w:hAnsi="Book Antiqua" w:cstheme="minorHAnsi"/>
                <w:sz w:val="22"/>
                <w:szCs w:val="22"/>
              </w:rPr>
              <w:t>Approuvée</w:t>
            </w:r>
          </w:p>
        </w:tc>
      </w:tr>
      <w:tr w:rsidR="00116680" w:rsidRPr="00C73061" w14:paraId="7CE513C1" w14:textId="77777777" w:rsidTr="006F3F7C">
        <w:tc>
          <w:tcPr>
            <w:tcW w:w="2624" w:type="dxa"/>
          </w:tcPr>
          <w:p w14:paraId="6482809F" w14:textId="0FDEDCE3" w:rsidR="00116680" w:rsidRPr="00116680" w:rsidRDefault="00116680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hAnsi="Book Antiqua"/>
                <w:sz w:val="22"/>
                <w:szCs w:val="22"/>
              </w:rPr>
            </w:pPr>
            <w:r w:rsidRPr="00116680">
              <w:rPr>
                <w:rFonts w:ascii="Book Antiqua" w:hAnsi="Book Antiqua"/>
                <w:sz w:val="22"/>
                <w:szCs w:val="22"/>
              </w:rPr>
              <w:t>Délibération n°2026-</w:t>
            </w:r>
            <w:r w:rsidR="00701920">
              <w:rPr>
                <w:rFonts w:ascii="Book Antiqua" w:hAnsi="Book Antiqua"/>
                <w:sz w:val="22"/>
                <w:szCs w:val="22"/>
              </w:rPr>
              <w:t>40</w:t>
            </w:r>
          </w:p>
        </w:tc>
        <w:tc>
          <w:tcPr>
            <w:tcW w:w="5528" w:type="dxa"/>
          </w:tcPr>
          <w:p w14:paraId="7D8D310B" w14:textId="76635195" w:rsidR="00116680" w:rsidRPr="00D20D7D" w:rsidRDefault="0050592A" w:rsidP="006F3F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50592A">
              <w:rPr>
                <w:rFonts w:ascii="Book Antiqua" w:eastAsia="Arial" w:hAnsi="Book Antiqua" w:cstheme="minorHAnsi"/>
                <w:sz w:val="22"/>
                <w:szCs w:val="22"/>
              </w:rPr>
              <w:t>Désignation d'un représentant du Conseil Municipal auprès</w:t>
            </w:r>
            <w:r>
              <w:rPr>
                <w:rFonts w:ascii="Book Antiqua" w:eastAsia="Arial" w:hAnsi="Book Antiqua" w:cstheme="minorHAnsi"/>
                <w:sz w:val="22"/>
                <w:szCs w:val="22"/>
              </w:rPr>
              <w:t xml:space="preserve"> de l’Association Les Plus Beaux Villages de France</w:t>
            </w:r>
          </w:p>
        </w:tc>
        <w:tc>
          <w:tcPr>
            <w:tcW w:w="1701" w:type="dxa"/>
          </w:tcPr>
          <w:p w14:paraId="2C9F78AB" w14:textId="782EBE2C" w:rsidR="00116680" w:rsidRDefault="00A070CC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A070CC">
              <w:rPr>
                <w:rFonts w:ascii="Book Antiqua" w:eastAsia="Arial" w:hAnsi="Book Antiqua" w:cstheme="minorHAnsi"/>
                <w:sz w:val="22"/>
                <w:szCs w:val="22"/>
              </w:rPr>
              <w:t>Approuvée</w:t>
            </w:r>
          </w:p>
        </w:tc>
      </w:tr>
      <w:tr w:rsidR="00116680" w:rsidRPr="00C73061" w14:paraId="54FEBC78" w14:textId="77777777" w:rsidTr="006F3F7C">
        <w:tc>
          <w:tcPr>
            <w:tcW w:w="2624" w:type="dxa"/>
          </w:tcPr>
          <w:p w14:paraId="510DEE93" w14:textId="2AF1BC23" w:rsidR="00116680" w:rsidRPr="00116680" w:rsidRDefault="00116680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hAnsi="Book Antiqua"/>
                <w:sz w:val="22"/>
                <w:szCs w:val="22"/>
              </w:rPr>
            </w:pPr>
            <w:r w:rsidRPr="00116680">
              <w:rPr>
                <w:rFonts w:ascii="Book Antiqua" w:hAnsi="Book Antiqua"/>
                <w:sz w:val="22"/>
                <w:szCs w:val="22"/>
              </w:rPr>
              <w:t>Délibération n°2026-</w:t>
            </w:r>
            <w:r w:rsidR="00701920">
              <w:rPr>
                <w:rFonts w:ascii="Book Antiqua" w:hAnsi="Book Antiqua"/>
                <w:sz w:val="22"/>
                <w:szCs w:val="22"/>
              </w:rPr>
              <w:t>41</w:t>
            </w:r>
          </w:p>
        </w:tc>
        <w:tc>
          <w:tcPr>
            <w:tcW w:w="5528" w:type="dxa"/>
          </w:tcPr>
          <w:p w14:paraId="1E864F14" w14:textId="7AD54393" w:rsidR="00116680" w:rsidRPr="00D20D7D" w:rsidRDefault="0050592A" w:rsidP="006F3F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50592A">
              <w:rPr>
                <w:rFonts w:ascii="Book Antiqua" w:eastAsia="Arial" w:hAnsi="Book Antiqua" w:cstheme="minorHAnsi"/>
                <w:sz w:val="22"/>
                <w:szCs w:val="22"/>
              </w:rPr>
              <w:t>Désignation d'un représentant du Conseil Municipal auprès</w:t>
            </w:r>
            <w:r>
              <w:rPr>
                <w:rFonts w:ascii="Book Antiqua" w:eastAsia="Arial" w:hAnsi="Book Antiqua" w:cstheme="minorHAnsi"/>
                <w:sz w:val="22"/>
                <w:szCs w:val="22"/>
              </w:rPr>
              <w:t xml:space="preserve"> de l’Association Nationale des Elus des Territoires Touristiques</w:t>
            </w:r>
          </w:p>
        </w:tc>
        <w:tc>
          <w:tcPr>
            <w:tcW w:w="1701" w:type="dxa"/>
          </w:tcPr>
          <w:p w14:paraId="2194654B" w14:textId="431C1EA4" w:rsidR="00116680" w:rsidRDefault="00A070CC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A070CC">
              <w:rPr>
                <w:rFonts w:ascii="Book Antiqua" w:eastAsia="Arial" w:hAnsi="Book Antiqua" w:cstheme="minorHAnsi"/>
                <w:sz w:val="22"/>
                <w:szCs w:val="22"/>
              </w:rPr>
              <w:t>Approuvée</w:t>
            </w:r>
          </w:p>
        </w:tc>
      </w:tr>
      <w:tr w:rsidR="00116680" w:rsidRPr="00C73061" w14:paraId="1117AE22" w14:textId="77777777" w:rsidTr="006F3F7C">
        <w:tc>
          <w:tcPr>
            <w:tcW w:w="2624" w:type="dxa"/>
          </w:tcPr>
          <w:p w14:paraId="21341C77" w14:textId="479C7B7B" w:rsidR="00116680" w:rsidRPr="00116680" w:rsidRDefault="00116680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hAnsi="Book Antiqua"/>
                <w:sz w:val="22"/>
                <w:szCs w:val="22"/>
              </w:rPr>
            </w:pPr>
            <w:r w:rsidRPr="00116680">
              <w:rPr>
                <w:rFonts w:ascii="Book Antiqua" w:hAnsi="Book Antiqua"/>
                <w:sz w:val="22"/>
                <w:szCs w:val="22"/>
              </w:rPr>
              <w:t>Délibération n°2026-</w:t>
            </w:r>
            <w:r w:rsidR="00701920">
              <w:rPr>
                <w:rFonts w:ascii="Book Antiqua" w:hAnsi="Book Antiqua"/>
                <w:sz w:val="22"/>
                <w:szCs w:val="22"/>
              </w:rPr>
              <w:t>42</w:t>
            </w:r>
          </w:p>
        </w:tc>
        <w:tc>
          <w:tcPr>
            <w:tcW w:w="5528" w:type="dxa"/>
          </w:tcPr>
          <w:p w14:paraId="6734D6DF" w14:textId="2E345D1B" w:rsidR="00116680" w:rsidRPr="00D20D7D" w:rsidRDefault="0050592A" w:rsidP="006F3F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50592A">
              <w:rPr>
                <w:rFonts w:ascii="Book Antiqua" w:eastAsia="Arial" w:hAnsi="Book Antiqua" w:cstheme="minorHAnsi"/>
                <w:sz w:val="22"/>
                <w:szCs w:val="22"/>
              </w:rPr>
              <w:t>Désignation d'un représentant du Conseil Municipal auprès</w:t>
            </w:r>
            <w:r w:rsidR="002F5761">
              <w:rPr>
                <w:rFonts w:ascii="Book Antiqua" w:eastAsia="Arial" w:hAnsi="Book Antiqua" w:cstheme="minorHAnsi"/>
                <w:sz w:val="22"/>
                <w:szCs w:val="22"/>
              </w:rPr>
              <w:t xml:space="preserve"> de l’Association Nationale des Communes Forestières</w:t>
            </w:r>
          </w:p>
        </w:tc>
        <w:tc>
          <w:tcPr>
            <w:tcW w:w="1701" w:type="dxa"/>
          </w:tcPr>
          <w:p w14:paraId="71241A73" w14:textId="7371BC10" w:rsidR="00116680" w:rsidRDefault="00A070CC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A070CC">
              <w:rPr>
                <w:rFonts w:ascii="Book Antiqua" w:eastAsia="Arial" w:hAnsi="Book Antiqua" w:cstheme="minorHAnsi"/>
                <w:sz w:val="22"/>
                <w:szCs w:val="22"/>
              </w:rPr>
              <w:t>Approuvée</w:t>
            </w:r>
          </w:p>
        </w:tc>
      </w:tr>
      <w:tr w:rsidR="002F5761" w:rsidRPr="00C73061" w14:paraId="1F07F222" w14:textId="77777777" w:rsidTr="006F3F7C">
        <w:tc>
          <w:tcPr>
            <w:tcW w:w="2624" w:type="dxa"/>
          </w:tcPr>
          <w:p w14:paraId="2E8F8F2B" w14:textId="3F3CFAD8" w:rsidR="002F5761" w:rsidRPr="00116680" w:rsidRDefault="00C91EB4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hAnsi="Book Antiqua"/>
                <w:sz w:val="22"/>
                <w:szCs w:val="22"/>
              </w:rPr>
            </w:pPr>
            <w:r w:rsidRPr="00C91EB4">
              <w:rPr>
                <w:rFonts w:ascii="Book Antiqua" w:hAnsi="Book Antiqua"/>
                <w:sz w:val="22"/>
                <w:szCs w:val="22"/>
              </w:rPr>
              <w:t>Délibération n°2026-4</w:t>
            </w:r>
            <w:r w:rsidR="000140EC">
              <w:rPr>
                <w:rFonts w:ascii="Book Antiqua" w:hAnsi="Book Antiqua"/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14:paraId="54741FE3" w14:textId="26FC2766" w:rsidR="002F5761" w:rsidRPr="0050592A" w:rsidRDefault="00D209A6" w:rsidP="006F3F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D209A6">
              <w:rPr>
                <w:rFonts w:ascii="Book Antiqua" w:eastAsia="Arial" w:hAnsi="Book Antiqua" w:cstheme="minorHAnsi"/>
                <w:sz w:val="22"/>
                <w:szCs w:val="22"/>
              </w:rPr>
              <w:t>Désignation d'un représentant du Conseil Municipal auprès</w:t>
            </w:r>
            <w:r w:rsidR="004B09D8">
              <w:rPr>
                <w:rFonts w:ascii="Book Antiqua" w:eastAsia="Arial" w:hAnsi="Book Antiqua" w:cstheme="minorHAnsi"/>
                <w:sz w:val="22"/>
                <w:szCs w:val="22"/>
              </w:rPr>
              <w:t xml:space="preserve"> de France Bois Forêt</w:t>
            </w:r>
          </w:p>
        </w:tc>
        <w:tc>
          <w:tcPr>
            <w:tcW w:w="1701" w:type="dxa"/>
          </w:tcPr>
          <w:p w14:paraId="05F83B4F" w14:textId="591F9EC3" w:rsidR="002F5761" w:rsidRDefault="004B09D8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4B09D8">
              <w:rPr>
                <w:rFonts w:ascii="Book Antiqua" w:eastAsia="Arial" w:hAnsi="Book Antiqua" w:cstheme="minorHAnsi"/>
                <w:sz w:val="22"/>
                <w:szCs w:val="22"/>
              </w:rPr>
              <w:t>Approuvée</w:t>
            </w:r>
          </w:p>
        </w:tc>
      </w:tr>
      <w:tr w:rsidR="002F5761" w:rsidRPr="00C73061" w14:paraId="05816C38" w14:textId="77777777" w:rsidTr="006F3F7C">
        <w:tc>
          <w:tcPr>
            <w:tcW w:w="2624" w:type="dxa"/>
          </w:tcPr>
          <w:p w14:paraId="3028C2C0" w14:textId="5F544C62" w:rsidR="002F5761" w:rsidRPr="00116680" w:rsidRDefault="00C91EB4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hAnsi="Book Antiqua"/>
                <w:sz w:val="22"/>
                <w:szCs w:val="22"/>
              </w:rPr>
            </w:pPr>
            <w:r w:rsidRPr="00C91EB4">
              <w:rPr>
                <w:rFonts w:ascii="Book Antiqua" w:hAnsi="Book Antiqua"/>
                <w:sz w:val="22"/>
                <w:szCs w:val="22"/>
              </w:rPr>
              <w:t>Délibération n°2026-4</w:t>
            </w:r>
            <w:r w:rsidR="000140EC"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5528" w:type="dxa"/>
          </w:tcPr>
          <w:p w14:paraId="26C41E89" w14:textId="6145B018" w:rsidR="002F5761" w:rsidRPr="0050592A" w:rsidRDefault="004B09D8" w:rsidP="006F3F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4B09D8">
              <w:rPr>
                <w:rFonts w:ascii="Book Antiqua" w:eastAsia="Arial" w:hAnsi="Book Antiqua" w:cstheme="minorHAnsi"/>
                <w:sz w:val="22"/>
                <w:szCs w:val="22"/>
              </w:rPr>
              <w:t>Désignation d'un représentant du Conseil Municipal auprès</w:t>
            </w:r>
            <w:r>
              <w:rPr>
                <w:rFonts w:ascii="Book Antiqua" w:eastAsia="Arial" w:hAnsi="Book Antiqua" w:cstheme="minorHAnsi"/>
                <w:sz w:val="22"/>
                <w:szCs w:val="22"/>
              </w:rPr>
              <w:t xml:space="preserve"> de la Fédération Française Oléicole</w:t>
            </w:r>
          </w:p>
        </w:tc>
        <w:tc>
          <w:tcPr>
            <w:tcW w:w="1701" w:type="dxa"/>
          </w:tcPr>
          <w:p w14:paraId="4CD43EFE" w14:textId="27B88A2F" w:rsidR="002F5761" w:rsidRDefault="004B09D8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4B09D8">
              <w:rPr>
                <w:rFonts w:ascii="Book Antiqua" w:eastAsia="Arial" w:hAnsi="Book Antiqua" w:cstheme="minorHAnsi"/>
                <w:sz w:val="22"/>
                <w:szCs w:val="22"/>
              </w:rPr>
              <w:t>Approuvée</w:t>
            </w:r>
          </w:p>
        </w:tc>
      </w:tr>
      <w:tr w:rsidR="002F5761" w:rsidRPr="00C73061" w14:paraId="337832C9" w14:textId="77777777" w:rsidTr="006F3F7C">
        <w:tc>
          <w:tcPr>
            <w:tcW w:w="2624" w:type="dxa"/>
          </w:tcPr>
          <w:p w14:paraId="2490C230" w14:textId="5521C1D1" w:rsidR="002F5761" w:rsidRPr="00116680" w:rsidRDefault="00C91EB4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hAnsi="Book Antiqua"/>
                <w:sz w:val="22"/>
                <w:szCs w:val="22"/>
              </w:rPr>
            </w:pPr>
            <w:r w:rsidRPr="00C91EB4">
              <w:rPr>
                <w:rFonts w:ascii="Book Antiqua" w:hAnsi="Book Antiqua"/>
                <w:sz w:val="22"/>
                <w:szCs w:val="22"/>
              </w:rPr>
              <w:t>Délibération n°2026-4</w:t>
            </w:r>
            <w:r w:rsidR="000140EC">
              <w:rPr>
                <w:rFonts w:ascii="Book Antiqua" w:hAnsi="Book Antiqua"/>
                <w:sz w:val="22"/>
                <w:szCs w:val="22"/>
              </w:rPr>
              <w:t>5</w:t>
            </w:r>
          </w:p>
        </w:tc>
        <w:tc>
          <w:tcPr>
            <w:tcW w:w="5528" w:type="dxa"/>
          </w:tcPr>
          <w:p w14:paraId="607674B7" w14:textId="353B8CAD" w:rsidR="002F5761" w:rsidRPr="0050592A" w:rsidRDefault="004B09D8" w:rsidP="006F3F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4B09D8">
              <w:rPr>
                <w:rFonts w:ascii="Book Antiqua" w:eastAsia="Arial" w:hAnsi="Book Antiqua" w:cstheme="minorHAnsi"/>
                <w:sz w:val="22"/>
                <w:szCs w:val="22"/>
              </w:rPr>
              <w:t>Désignation d'un représentant du Conseil Municipal auprès</w:t>
            </w:r>
            <w:r>
              <w:rPr>
                <w:rFonts w:ascii="Book Antiqua" w:eastAsia="Arial" w:hAnsi="Book Antiqua" w:cstheme="minorHAnsi"/>
                <w:sz w:val="22"/>
                <w:szCs w:val="22"/>
              </w:rPr>
              <w:t xml:space="preserve"> du Collectif Prouvenço</w:t>
            </w:r>
          </w:p>
        </w:tc>
        <w:tc>
          <w:tcPr>
            <w:tcW w:w="1701" w:type="dxa"/>
          </w:tcPr>
          <w:p w14:paraId="3B68830C" w14:textId="70DA9FFA" w:rsidR="002F5761" w:rsidRDefault="004B09D8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4B09D8">
              <w:rPr>
                <w:rFonts w:ascii="Book Antiqua" w:eastAsia="Arial" w:hAnsi="Book Antiqua" w:cstheme="minorHAnsi"/>
                <w:sz w:val="22"/>
                <w:szCs w:val="22"/>
              </w:rPr>
              <w:t>Approuvée</w:t>
            </w:r>
          </w:p>
        </w:tc>
      </w:tr>
      <w:tr w:rsidR="002F5761" w:rsidRPr="00C73061" w14:paraId="30AFEB26" w14:textId="77777777" w:rsidTr="006F3F7C">
        <w:tc>
          <w:tcPr>
            <w:tcW w:w="2624" w:type="dxa"/>
          </w:tcPr>
          <w:p w14:paraId="74A8DA0B" w14:textId="494AC7BF" w:rsidR="002F5761" w:rsidRPr="00116680" w:rsidRDefault="00C91EB4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hAnsi="Book Antiqua"/>
                <w:sz w:val="22"/>
                <w:szCs w:val="22"/>
              </w:rPr>
            </w:pPr>
            <w:r w:rsidRPr="00C91EB4">
              <w:rPr>
                <w:rFonts w:ascii="Book Antiqua" w:hAnsi="Book Antiqua"/>
                <w:sz w:val="22"/>
                <w:szCs w:val="22"/>
              </w:rPr>
              <w:t>Délibération n°2026-4</w:t>
            </w:r>
            <w:r w:rsidR="000140EC">
              <w:rPr>
                <w:rFonts w:ascii="Book Antiqua" w:hAnsi="Book Antiqua"/>
                <w:sz w:val="22"/>
                <w:szCs w:val="22"/>
              </w:rPr>
              <w:t>6</w:t>
            </w:r>
          </w:p>
        </w:tc>
        <w:tc>
          <w:tcPr>
            <w:tcW w:w="5528" w:type="dxa"/>
          </w:tcPr>
          <w:p w14:paraId="0CC1BD3A" w14:textId="0A7630EB" w:rsidR="002F5761" w:rsidRPr="0050592A" w:rsidRDefault="004B09D8" w:rsidP="006F3F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4B09D8">
              <w:rPr>
                <w:rFonts w:ascii="Book Antiqua" w:eastAsia="Arial" w:hAnsi="Book Antiqua" w:cstheme="minorHAnsi"/>
                <w:sz w:val="22"/>
                <w:szCs w:val="22"/>
              </w:rPr>
              <w:t>Désignation d'un représentant du Conseil Municipal auprès</w:t>
            </w:r>
            <w:r>
              <w:rPr>
                <w:rFonts w:ascii="Book Antiqua" w:eastAsia="Arial" w:hAnsi="Book Antiqua" w:cstheme="minorHAnsi"/>
                <w:sz w:val="22"/>
                <w:szCs w:val="22"/>
              </w:rPr>
              <w:t xml:space="preserve"> de la Mission Locale du Delta</w:t>
            </w:r>
          </w:p>
        </w:tc>
        <w:tc>
          <w:tcPr>
            <w:tcW w:w="1701" w:type="dxa"/>
          </w:tcPr>
          <w:p w14:paraId="7F851CD4" w14:textId="0C554E97" w:rsidR="002F5761" w:rsidRDefault="004B09D8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4B09D8">
              <w:rPr>
                <w:rFonts w:ascii="Book Antiqua" w:eastAsia="Arial" w:hAnsi="Book Antiqua" w:cstheme="minorHAnsi"/>
                <w:sz w:val="22"/>
                <w:szCs w:val="22"/>
              </w:rPr>
              <w:t>Approuvée</w:t>
            </w:r>
          </w:p>
        </w:tc>
      </w:tr>
      <w:tr w:rsidR="002F5761" w:rsidRPr="00C73061" w14:paraId="6FBC44B8" w14:textId="77777777" w:rsidTr="006F3F7C">
        <w:tc>
          <w:tcPr>
            <w:tcW w:w="2624" w:type="dxa"/>
          </w:tcPr>
          <w:p w14:paraId="1ABA40F0" w14:textId="47BD4320" w:rsidR="002F5761" w:rsidRPr="00116680" w:rsidRDefault="004052F2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hAnsi="Book Antiqua"/>
                <w:sz w:val="22"/>
                <w:szCs w:val="22"/>
              </w:rPr>
            </w:pPr>
            <w:r w:rsidRPr="004052F2">
              <w:rPr>
                <w:rFonts w:ascii="Book Antiqua" w:hAnsi="Book Antiqua"/>
                <w:sz w:val="22"/>
                <w:szCs w:val="22"/>
              </w:rPr>
              <w:t>Délibération n°2026-4</w:t>
            </w:r>
            <w:r>
              <w:rPr>
                <w:rFonts w:ascii="Book Antiqua" w:hAnsi="Book Antiqua"/>
                <w:sz w:val="22"/>
                <w:szCs w:val="22"/>
              </w:rPr>
              <w:t>7</w:t>
            </w:r>
          </w:p>
        </w:tc>
        <w:tc>
          <w:tcPr>
            <w:tcW w:w="5528" w:type="dxa"/>
          </w:tcPr>
          <w:p w14:paraId="7659E92A" w14:textId="56A9759B" w:rsidR="002F5761" w:rsidRPr="0050592A" w:rsidRDefault="00BC2698" w:rsidP="006F3F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ook Antiqua" w:eastAsia="Arial" w:hAnsi="Book Antiqua" w:cstheme="minorHAnsi"/>
                <w:sz w:val="22"/>
                <w:szCs w:val="22"/>
              </w:rPr>
            </w:pPr>
            <w:r w:rsidRPr="00BC2698">
              <w:rPr>
                <w:rFonts w:ascii="Book Antiqua" w:eastAsia="Arial" w:hAnsi="Book Antiqua" w:cstheme="minorHAnsi"/>
                <w:sz w:val="22"/>
                <w:szCs w:val="22"/>
              </w:rPr>
              <w:t>Désignation d'un représentant du Conseil Municipal auprès</w:t>
            </w:r>
            <w:r>
              <w:rPr>
                <w:rFonts w:ascii="Book Antiqua" w:eastAsia="Arial" w:hAnsi="Book Antiqua" w:cstheme="minorHAnsi"/>
                <w:sz w:val="22"/>
                <w:szCs w:val="22"/>
              </w:rPr>
              <w:t xml:space="preserve"> de l’Association Nationale des Elus de la Vigne et du Vin</w:t>
            </w:r>
          </w:p>
        </w:tc>
        <w:tc>
          <w:tcPr>
            <w:tcW w:w="1701" w:type="dxa"/>
          </w:tcPr>
          <w:p w14:paraId="7252DB84" w14:textId="0259E6C9" w:rsidR="002F5761" w:rsidRDefault="00BC2698" w:rsidP="006F3F7C">
            <w:pPr>
              <w:tabs>
                <w:tab w:val="left" w:pos="4880"/>
              </w:tabs>
              <w:spacing w:before="41"/>
              <w:ind w:right="-20"/>
              <w:rPr>
                <w:rFonts w:ascii="Book Antiqua" w:eastAsia="Arial" w:hAnsi="Book Antiqua" w:cstheme="minorHAnsi"/>
                <w:sz w:val="22"/>
                <w:szCs w:val="22"/>
              </w:rPr>
            </w:pPr>
            <w:r>
              <w:rPr>
                <w:rFonts w:ascii="Book Antiqua" w:eastAsia="Arial" w:hAnsi="Book Antiqua" w:cstheme="minorHAnsi"/>
                <w:sz w:val="22"/>
                <w:szCs w:val="22"/>
              </w:rPr>
              <w:t>Approuvée</w:t>
            </w:r>
          </w:p>
        </w:tc>
      </w:tr>
    </w:tbl>
    <w:p w14:paraId="0434F786" w14:textId="77777777" w:rsidR="00D23C9F" w:rsidRDefault="00D23C9F" w:rsidP="00D47BCA">
      <w:pPr>
        <w:tabs>
          <w:tab w:val="left" w:pos="4880"/>
        </w:tabs>
        <w:spacing w:before="41"/>
        <w:ind w:left="632" w:right="-20"/>
        <w:rPr>
          <w:rFonts w:ascii="Book Antiqua" w:eastAsia="Arial" w:hAnsi="Book Antiqua" w:cstheme="minorHAnsi"/>
        </w:rPr>
      </w:pPr>
    </w:p>
    <w:p w14:paraId="25BBF8AE" w14:textId="77777777" w:rsidR="000D5D75" w:rsidRDefault="000D5D75" w:rsidP="00D47BCA">
      <w:pPr>
        <w:tabs>
          <w:tab w:val="left" w:pos="4880"/>
        </w:tabs>
        <w:spacing w:before="41"/>
        <w:ind w:left="632" w:right="-20"/>
        <w:rPr>
          <w:rFonts w:ascii="Book Antiqua" w:eastAsia="Arial" w:hAnsi="Book Antiqua" w:cstheme="minorHAnsi"/>
        </w:rPr>
      </w:pPr>
    </w:p>
    <w:p w14:paraId="3CA3C413" w14:textId="77777777" w:rsidR="00643CE3" w:rsidRDefault="00643CE3" w:rsidP="00D47BCA">
      <w:pPr>
        <w:tabs>
          <w:tab w:val="left" w:pos="4880"/>
        </w:tabs>
        <w:spacing w:before="41"/>
        <w:ind w:left="632" w:right="-20"/>
        <w:rPr>
          <w:rFonts w:ascii="Book Antiqua" w:eastAsia="Arial" w:hAnsi="Book Antiqua" w:cstheme="minorHAnsi"/>
        </w:rPr>
      </w:pPr>
    </w:p>
    <w:p w14:paraId="70137997" w14:textId="77777777" w:rsidR="00AE0313" w:rsidRDefault="00AE0313" w:rsidP="00D47BCA">
      <w:pPr>
        <w:tabs>
          <w:tab w:val="left" w:pos="4880"/>
        </w:tabs>
        <w:spacing w:before="41"/>
        <w:ind w:left="632" w:right="-20"/>
        <w:rPr>
          <w:rFonts w:ascii="Book Antiqua" w:eastAsia="Arial" w:hAnsi="Book Antiqua" w:cstheme="minorHAnsi"/>
        </w:rPr>
      </w:pPr>
    </w:p>
    <w:p w14:paraId="7DA2F11A" w14:textId="77777777" w:rsidR="006D3DF8" w:rsidRDefault="006D3DF8" w:rsidP="00D47BCA">
      <w:pPr>
        <w:tabs>
          <w:tab w:val="left" w:pos="4880"/>
        </w:tabs>
        <w:spacing w:before="41"/>
        <w:ind w:left="632" w:right="-20"/>
        <w:rPr>
          <w:rFonts w:ascii="Book Antiqua" w:eastAsia="Arial" w:hAnsi="Book Antiqua" w:cstheme="minorHAnsi"/>
        </w:rPr>
      </w:pPr>
    </w:p>
    <w:p w14:paraId="7FC3AF7D" w14:textId="77777777" w:rsidR="006D3DF8" w:rsidRDefault="006D3DF8" w:rsidP="00D47BCA">
      <w:pPr>
        <w:tabs>
          <w:tab w:val="left" w:pos="4880"/>
        </w:tabs>
        <w:spacing w:before="41"/>
        <w:ind w:left="632" w:right="-20"/>
        <w:rPr>
          <w:rFonts w:ascii="Book Antiqua" w:eastAsia="Arial" w:hAnsi="Book Antiqua" w:cstheme="minorHAnsi"/>
        </w:rPr>
      </w:pPr>
    </w:p>
    <w:p w14:paraId="09875022" w14:textId="77777777" w:rsidR="007A44FA" w:rsidRDefault="007A44FA" w:rsidP="00EA2212">
      <w:pPr>
        <w:rPr>
          <w:rFonts w:ascii="Book Antiqua" w:eastAsia="Arial" w:hAnsi="Book Antiqua" w:cstheme="minorHAnsi"/>
          <w:sz w:val="22"/>
          <w:szCs w:val="22"/>
        </w:rPr>
      </w:pPr>
    </w:p>
    <w:p w14:paraId="28E4A53A" w14:textId="77777777" w:rsidR="007A44FA" w:rsidRDefault="007A44FA" w:rsidP="00EA2212">
      <w:pPr>
        <w:rPr>
          <w:rFonts w:ascii="Book Antiqua" w:eastAsia="Arial" w:hAnsi="Book Antiqua" w:cstheme="minorHAnsi"/>
          <w:sz w:val="22"/>
          <w:szCs w:val="22"/>
        </w:rPr>
      </w:pPr>
    </w:p>
    <w:p w14:paraId="01348E84" w14:textId="77777777" w:rsidR="000803B2" w:rsidRDefault="000803B2" w:rsidP="00EA2212">
      <w:pPr>
        <w:rPr>
          <w:rFonts w:ascii="Book Antiqua" w:eastAsia="Arial" w:hAnsi="Book Antiqua" w:cstheme="minorHAnsi"/>
          <w:sz w:val="22"/>
          <w:szCs w:val="22"/>
        </w:rPr>
      </w:pPr>
    </w:p>
    <w:p w14:paraId="28FAC9A3" w14:textId="77777777" w:rsidR="007A44FA" w:rsidRDefault="007A44FA" w:rsidP="00EA2212">
      <w:pPr>
        <w:rPr>
          <w:rFonts w:ascii="Book Antiqua" w:eastAsia="Arial" w:hAnsi="Book Antiqua" w:cstheme="minorHAnsi"/>
          <w:sz w:val="22"/>
          <w:szCs w:val="22"/>
        </w:rPr>
      </w:pPr>
    </w:p>
    <w:p w14:paraId="4817C1C9" w14:textId="77777777" w:rsidR="007A44FA" w:rsidRDefault="007A44FA" w:rsidP="00EA2212">
      <w:pPr>
        <w:rPr>
          <w:rFonts w:ascii="Book Antiqua" w:eastAsia="Arial" w:hAnsi="Book Antiqua" w:cstheme="minorHAnsi"/>
          <w:sz w:val="22"/>
          <w:szCs w:val="22"/>
        </w:rPr>
      </w:pPr>
    </w:p>
    <w:p w14:paraId="18E46C73" w14:textId="527226B7" w:rsidR="00EA2212" w:rsidRDefault="00EA2212" w:rsidP="00EA2212">
      <w:pPr>
        <w:rPr>
          <w:rFonts w:ascii="Book Antiqua" w:eastAsia="Arial" w:hAnsi="Book Antiqua" w:cstheme="minorHAnsi"/>
          <w:sz w:val="22"/>
          <w:szCs w:val="22"/>
        </w:rPr>
      </w:pPr>
    </w:p>
    <w:p w14:paraId="52923402" w14:textId="77777777" w:rsidR="007A44FA" w:rsidRDefault="007A44FA" w:rsidP="00EA2212">
      <w:pPr>
        <w:rPr>
          <w:rFonts w:ascii="Book Antiqua" w:eastAsia="Arial" w:hAnsi="Book Antiqua" w:cstheme="minorHAnsi"/>
          <w:sz w:val="22"/>
          <w:szCs w:val="22"/>
        </w:rPr>
      </w:pPr>
    </w:p>
    <w:p w14:paraId="726AC1FA" w14:textId="77777777" w:rsidR="00CC73CF" w:rsidRDefault="00CC73CF" w:rsidP="00C675E5">
      <w:pPr>
        <w:tabs>
          <w:tab w:val="left" w:pos="1335"/>
        </w:tabs>
        <w:rPr>
          <w:rFonts w:ascii="Book Antiqua" w:eastAsia="Arial" w:hAnsi="Book Antiqua" w:cstheme="minorHAnsi"/>
          <w:sz w:val="22"/>
          <w:szCs w:val="22"/>
        </w:rPr>
      </w:pPr>
    </w:p>
    <w:p w14:paraId="1FF6B4F2" w14:textId="77777777" w:rsidR="00CC73CF" w:rsidRDefault="00CC73CF" w:rsidP="00C675E5">
      <w:pPr>
        <w:tabs>
          <w:tab w:val="left" w:pos="1335"/>
        </w:tabs>
        <w:rPr>
          <w:rFonts w:ascii="Book Antiqua" w:eastAsia="Arial" w:hAnsi="Book Antiqua" w:cstheme="minorHAnsi"/>
          <w:sz w:val="22"/>
          <w:szCs w:val="22"/>
        </w:rPr>
      </w:pPr>
    </w:p>
    <w:p w14:paraId="4A46248F" w14:textId="77777777" w:rsidR="00CC73CF" w:rsidRDefault="00CC73CF" w:rsidP="00C675E5">
      <w:pPr>
        <w:tabs>
          <w:tab w:val="left" w:pos="1335"/>
        </w:tabs>
        <w:rPr>
          <w:rFonts w:ascii="Book Antiqua" w:eastAsia="Arial" w:hAnsi="Book Antiqua" w:cstheme="minorHAnsi"/>
          <w:sz w:val="22"/>
          <w:szCs w:val="22"/>
        </w:rPr>
      </w:pPr>
    </w:p>
    <w:p w14:paraId="5692468C" w14:textId="7FF54FB9" w:rsidR="00C675E5" w:rsidRDefault="00C675E5" w:rsidP="00C675E5">
      <w:pPr>
        <w:tabs>
          <w:tab w:val="left" w:pos="1335"/>
        </w:tabs>
        <w:rPr>
          <w:rFonts w:ascii="Book Antiqua" w:eastAsia="Arial" w:hAnsi="Book Antiqua" w:cstheme="minorHAnsi"/>
          <w:sz w:val="22"/>
          <w:szCs w:val="22"/>
        </w:rPr>
      </w:pPr>
    </w:p>
    <w:p w14:paraId="05AB2828" w14:textId="77777777" w:rsidR="00CC73CF" w:rsidRDefault="00CC73CF" w:rsidP="00C675E5">
      <w:pPr>
        <w:tabs>
          <w:tab w:val="left" w:pos="1335"/>
        </w:tabs>
        <w:rPr>
          <w:rFonts w:ascii="Book Antiqua" w:eastAsia="Arial" w:hAnsi="Book Antiqua" w:cstheme="minorHAnsi"/>
          <w:sz w:val="22"/>
          <w:szCs w:val="22"/>
        </w:rPr>
      </w:pPr>
    </w:p>
    <w:p w14:paraId="60F18797" w14:textId="77777777" w:rsidR="00CC73CF" w:rsidRDefault="00CC73CF" w:rsidP="00C675E5">
      <w:pPr>
        <w:tabs>
          <w:tab w:val="left" w:pos="1335"/>
        </w:tabs>
        <w:rPr>
          <w:rFonts w:ascii="Book Antiqua" w:eastAsia="Arial" w:hAnsi="Book Antiqua" w:cstheme="minorHAnsi"/>
          <w:sz w:val="22"/>
          <w:szCs w:val="22"/>
        </w:rPr>
      </w:pPr>
    </w:p>
    <w:p w14:paraId="64376315" w14:textId="77777777" w:rsidR="00CC73CF" w:rsidRPr="00CC73CF" w:rsidRDefault="00CC73CF" w:rsidP="00CC73CF">
      <w:pPr>
        <w:rPr>
          <w:rFonts w:ascii="Book Antiqua" w:eastAsia="Arial" w:hAnsi="Book Antiqua" w:cstheme="minorHAnsi"/>
          <w:sz w:val="22"/>
          <w:szCs w:val="22"/>
        </w:rPr>
      </w:pPr>
    </w:p>
    <w:p w14:paraId="417B9E55" w14:textId="77777777" w:rsidR="00CC73CF" w:rsidRPr="00CC73CF" w:rsidRDefault="00CC73CF" w:rsidP="00CC73CF">
      <w:pPr>
        <w:rPr>
          <w:rFonts w:ascii="Book Antiqua" w:eastAsia="Arial" w:hAnsi="Book Antiqua" w:cstheme="minorHAnsi"/>
          <w:sz w:val="22"/>
          <w:szCs w:val="22"/>
        </w:rPr>
      </w:pPr>
    </w:p>
    <w:p w14:paraId="50D72038" w14:textId="77777777" w:rsidR="00CC73CF" w:rsidRPr="00CC73CF" w:rsidRDefault="00CC73CF" w:rsidP="00CC73CF">
      <w:pPr>
        <w:rPr>
          <w:rFonts w:ascii="Book Antiqua" w:eastAsia="Arial" w:hAnsi="Book Antiqua" w:cstheme="minorHAnsi"/>
          <w:sz w:val="22"/>
          <w:szCs w:val="22"/>
        </w:rPr>
      </w:pPr>
    </w:p>
    <w:p w14:paraId="472264BE" w14:textId="77777777" w:rsidR="00CC73CF" w:rsidRPr="00CC73CF" w:rsidRDefault="00CC73CF" w:rsidP="00CC73CF">
      <w:pPr>
        <w:rPr>
          <w:rFonts w:ascii="Book Antiqua" w:eastAsia="Arial" w:hAnsi="Book Antiqua" w:cstheme="minorHAnsi"/>
          <w:sz w:val="22"/>
          <w:szCs w:val="22"/>
        </w:rPr>
      </w:pPr>
    </w:p>
    <w:p w14:paraId="7592F98F" w14:textId="77777777" w:rsidR="00CC73CF" w:rsidRPr="00CC73CF" w:rsidRDefault="00CC73CF" w:rsidP="00CC73CF">
      <w:pPr>
        <w:rPr>
          <w:rFonts w:ascii="Book Antiqua" w:eastAsia="Arial" w:hAnsi="Book Antiqua" w:cstheme="minorHAnsi"/>
          <w:sz w:val="22"/>
          <w:szCs w:val="22"/>
        </w:rPr>
      </w:pPr>
    </w:p>
    <w:p w14:paraId="2851CCE3" w14:textId="77777777" w:rsidR="00CC73CF" w:rsidRPr="00CC73CF" w:rsidRDefault="00CC73CF" w:rsidP="00CC73CF">
      <w:pPr>
        <w:rPr>
          <w:rFonts w:ascii="Book Antiqua" w:eastAsia="Arial" w:hAnsi="Book Antiqua" w:cstheme="minorHAnsi"/>
          <w:sz w:val="22"/>
          <w:szCs w:val="22"/>
        </w:rPr>
      </w:pPr>
    </w:p>
    <w:p w14:paraId="2E250850" w14:textId="77777777" w:rsidR="00CC73CF" w:rsidRPr="00CC73CF" w:rsidRDefault="00CC73CF" w:rsidP="00CC73CF">
      <w:pPr>
        <w:rPr>
          <w:rFonts w:ascii="Book Antiqua" w:eastAsia="Arial" w:hAnsi="Book Antiqua" w:cstheme="minorHAnsi"/>
          <w:sz w:val="22"/>
          <w:szCs w:val="22"/>
        </w:rPr>
      </w:pPr>
    </w:p>
    <w:p w14:paraId="2C1CDF4A" w14:textId="77777777" w:rsidR="00CC73CF" w:rsidRPr="00CC73CF" w:rsidRDefault="00CC73CF" w:rsidP="00CC73CF">
      <w:pPr>
        <w:rPr>
          <w:rFonts w:ascii="Book Antiqua" w:eastAsia="Arial" w:hAnsi="Book Antiqua" w:cstheme="minorHAnsi"/>
          <w:sz w:val="22"/>
          <w:szCs w:val="22"/>
        </w:rPr>
      </w:pPr>
    </w:p>
    <w:p w14:paraId="550AEEE7" w14:textId="77777777" w:rsidR="00CC73CF" w:rsidRPr="00CC73CF" w:rsidRDefault="00CC73CF" w:rsidP="00CC73CF">
      <w:pPr>
        <w:rPr>
          <w:rFonts w:ascii="Book Antiqua" w:eastAsia="Arial" w:hAnsi="Book Antiqua" w:cstheme="minorHAnsi"/>
          <w:sz w:val="22"/>
          <w:szCs w:val="22"/>
        </w:rPr>
      </w:pPr>
    </w:p>
    <w:p w14:paraId="7356BAE0" w14:textId="77777777" w:rsidR="00CC73CF" w:rsidRPr="00CC73CF" w:rsidRDefault="00CC73CF" w:rsidP="00CC73CF">
      <w:pPr>
        <w:rPr>
          <w:rFonts w:ascii="Book Antiqua" w:eastAsia="Arial" w:hAnsi="Book Antiqua" w:cstheme="minorHAnsi"/>
          <w:sz w:val="22"/>
          <w:szCs w:val="22"/>
        </w:rPr>
      </w:pPr>
    </w:p>
    <w:p w14:paraId="3E3D7646" w14:textId="77777777" w:rsidR="00CC73CF" w:rsidRPr="00CC73CF" w:rsidRDefault="00CC73CF" w:rsidP="00CC73CF">
      <w:pPr>
        <w:rPr>
          <w:rFonts w:ascii="Book Antiqua" w:eastAsia="Arial" w:hAnsi="Book Antiqua" w:cstheme="minorHAnsi"/>
          <w:sz w:val="22"/>
          <w:szCs w:val="22"/>
        </w:rPr>
      </w:pPr>
    </w:p>
    <w:p w14:paraId="2FF59F98" w14:textId="77777777" w:rsidR="00CC73CF" w:rsidRPr="00CC73CF" w:rsidRDefault="00CC73CF" w:rsidP="00CC73CF">
      <w:pPr>
        <w:rPr>
          <w:rFonts w:ascii="Book Antiqua" w:eastAsia="Arial" w:hAnsi="Book Antiqua" w:cstheme="minorHAnsi"/>
          <w:sz w:val="22"/>
          <w:szCs w:val="22"/>
        </w:rPr>
      </w:pPr>
    </w:p>
    <w:p w14:paraId="60F53BAE" w14:textId="77777777" w:rsidR="00CC73CF" w:rsidRPr="00CC73CF" w:rsidRDefault="00CC73CF" w:rsidP="00CC73CF">
      <w:pPr>
        <w:rPr>
          <w:rFonts w:ascii="Book Antiqua" w:eastAsia="Arial" w:hAnsi="Book Antiqua" w:cstheme="minorHAnsi"/>
          <w:sz w:val="22"/>
          <w:szCs w:val="22"/>
        </w:rPr>
      </w:pPr>
    </w:p>
    <w:p w14:paraId="7255A690" w14:textId="77777777" w:rsidR="00CC73CF" w:rsidRPr="00CC73CF" w:rsidRDefault="00CC73CF" w:rsidP="00CC73CF">
      <w:pPr>
        <w:rPr>
          <w:rFonts w:ascii="Book Antiqua" w:eastAsia="Arial" w:hAnsi="Book Antiqua" w:cstheme="minorHAnsi"/>
          <w:sz w:val="22"/>
          <w:szCs w:val="22"/>
        </w:rPr>
      </w:pPr>
    </w:p>
    <w:p w14:paraId="7272FF56" w14:textId="77777777" w:rsidR="00CC73CF" w:rsidRPr="00CC73CF" w:rsidRDefault="00CC73CF" w:rsidP="00CC73CF">
      <w:pPr>
        <w:rPr>
          <w:rFonts w:ascii="Book Antiqua" w:eastAsia="Arial" w:hAnsi="Book Antiqua" w:cstheme="minorHAnsi"/>
          <w:sz w:val="22"/>
          <w:szCs w:val="22"/>
        </w:rPr>
      </w:pPr>
    </w:p>
    <w:p w14:paraId="4DD5FFD2" w14:textId="77777777" w:rsidR="00CC73CF" w:rsidRDefault="00CC73CF" w:rsidP="00CC73CF">
      <w:pPr>
        <w:rPr>
          <w:rFonts w:ascii="Book Antiqua" w:eastAsia="Arial" w:hAnsi="Book Antiqua" w:cstheme="minorHAnsi"/>
          <w:sz w:val="22"/>
          <w:szCs w:val="22"/>
        </w:rPr>
      </w:pPr>
    </w:p>
    <w:p w14:paraId="6912EAFF" w14:textId="77777777" w:rsidR="00CC73CF" w:rsidRDefault="00CC73CF" w:rsidP="00CC73CF">
      <w:pPr>
        <w:rPr>
          <w:rFonts w:ascii="Book Antiqua" w:eastAsia="Arial" w:hAnsi="Book Antiqua" w:cstheme="minorHAnsi"/>
          <w:sz w:val="22"/>
          <w:szCs w:val="22"/>
        </w:rPr>
      </w:pPr>
    </w:p>
    <w:p w14:paraId="1F1A7350" w14:textId="77777777" w:rsidR="00CC73CF" w:rsidRDefault="00CC73CF" w:rsidP="00CC73CF">
      <w:pPr>
        <w:rPr>
          <w:rFonts w:ascii="Book Antiqua" w:eastAsia="Arial" w:hAnsi="Book Antiqua" w:cstheme="minorHAnsi"/>
          <w:sz w:val="22"/>
          <w:szCs w:val="22"/>
        </w:rPr>
      </w:pPr>
    </w:p>
    <w:p w14:paraId="798A00A0" w14:textId="77777777" w:rsidR="00BB06F7" w:rsidRDefault="00BB06F7" w:rsidP="00CC73CF">
      <w:pPr>
        <w:rPr>
          <w:rFonts w:ascii="Book Antiqua" w:eastAsia="Arial" w:hAnsi="Book Antiqua" w:cstheme="minorHAnsi"/>
          <w:sz w:val="22"/>
          <w:szCs w:val="22"/>
        </w:rPr>
      </w:pPr>
    </w:p>
    <w:p w14:paraId="4024468C" w14:textId="77777777" w:rsidR="00BB06F7" w:rsidRDefault="00BB06F7" w:rsidP="00CC73CF">
      <w:pPr>
        <w:rPr>
          <w:rFonts w:ascii="Book Antiqua" w:eastAsia="Arial" w:hAnsi="Book Antiqua" w:cstheme="minorHAnsi"/>
          <w:sz w:val="22"/>
          <w:szCs w:val="22"/>
        </w:rPr>
      </w:pPr>
    </w:p>
    <w:p w14:paraId="591E49B1" w14:textId="77777777" w:rsidR="00BB06F7" w:rsidRDefault="00BB06F7" w:rsidP="00CC73CF">
      <w:pPr>
        <w:rPr>
          <w:rFonts w:ascii="Book Antiqua" w:eastAsia="Arial" w:hAnsi="Book Antiqua" w:cstheme="minorHAnsi"/>
          <w:sz w:val="22"/>
          <w:szCs w:val="22"/>
        </w:rPr>
      </w:pPr>
    </w:p>
    <w:p w14:paraId="5DA55223" w14:textId="4AB33C54" w:rsidR="00CC73CF" w:rsidRPr="00CC73CF" w:rsidRDefault="00CC73CF" w:rsidP="00CC73CF">
      <w:pPr>
        <w:rPr>
          <w:rFonts w:ascii="Book Antiqua" w:eastAsia="Arial" w:hAnsi="Book Antiqua" w:cstheme="minorHAnsi"/>
          <w:sz w:val="22"/>
          <w:szCs w:val="22"/>
        </w:rPr>
      </w:pPr>
      <w:r>
        <w:rPr>
          <w:rFonts w:ascii="Book Antiqua" w:eastAsia="Arial" w:hAnsi="Book Antiqua" w:cstheme="minorHAnsi"/>
          <w:sz w:val="22"/>
          <w:szCs w:val="22"/>
        </w:rPr>
        <w:t xml:space="preserve">Affiché le </w:t>
      </w:r>
      <w:r w:rsidR="007677D0">
        <w:rPr>
          <w:rFonts w:ascii="Book Antiqua" w:eastAsia="Arial" w:hAnsi="Book Antiqua" w:cstheme="minorHAnsi"/>
          <w:sz w:val="22"/>
          <w:szCs w:val="22"/>
        </w:rPr>
        <w:t>23 mars</w:t>
      </w:r>
      <w:r w:rsidR="000D5D75">
        <w:rPr>
          <w:rFonts w:ascii="Book Antiqua" w:eastAsia="Arial" w:hAnsi="Book Antiqua" w:cstheme="minorHAnsi"/>
          <w:sz w:val="22"/>
          <w:szCs w:val="22"/>
        </w:rPr>
        <w:t xml:space="preserve"> 2026</w:t>
      </w:r>
    </w:p>
    <w:sectPr w:rsidR="00CC73CF" w:rsidRPr="00CC73CF" w:rsidSect="00B33CB7"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98D71" w14:textId="77777777" w:rsidR="00EC4EC4" w:rsidRDefault="00EC4EC4" w:rsidP="00326C07">
      <w:r>
        <w:separator/>
      </w:r>
    </w:p>
  </w:endnote>
  <w:endnote w:type="continuationSeparator" w:id="0">
    <w:p w14:paraId="0ADC85FE" w14:textId="77777777" w:rsidR="00EC4EC4" w:rsidRDefault="00EC4EC4" w:rsidP="0032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C304" w14:textId="77777777" w:rsidR="00326C07" w:rsidRPr="00910EAF" w:rsidRDefault="00910EAF" w:rsidP="00910EAF">
    <w:pPr>
      <w:pStyle w:val="Pieddepage"/>
      <w:jc w:val="center"/>
    </w:pPr>
    <w:r w:rsidRPr="0063409C">
      <w:rPr>
        <w:rFonts w:ascii="Book Antiqua" w:hAnsi="Book Antiqua"/>
        <w:sz w:val="16"/>
        <w:szCs w:val="16"/>
      </w:rPr>
      <w:t>Mairie des Baux-de-Provence - Hôtel de Manville - 13520 Les Baux-de-Provence - Tél. 04.90.54.34.03 - Fax 04.90.54.49.23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498A7" w14:textId="77777777" w:rsidR="00EC4EC4" w:rsidRDefault="00EC4EC4" w:rsidP="00326C07">
      <w:r>
        <w:separator/>
      </w:r>
    </w:p>
  </w:footnote>
  <w:footnote w:type="continuationSeparator" w:id="0">
    <w:p w14:paraId="1F3D803F" w14:textId="77777777" w:rsidR="00EC4EC4" w:rsidRDefault="00EC4EC4" w:rsidP="00326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08D"/>
    <w:multiLevelType w:val="hybridMultilevel"/>
    <w:tmpl w:val="0EDA4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7BDF"/>
    <w:multiLevelType w:val="hybridMultilevel"/>
    <w:tmpl w:val="B024E7BC"/>
    <w:lvl w:ilvl="0" w:tplc="CBBC7BD2">
      <w:numFmt w:val="bullet"/>
      <w:lvlText w:val="-"/>
      <w:lvlJc w:val="left"/>
      <w:pPr>
        <w:ind w:left="1080" w:hanging="360"/>
      </w:pPr>
      <w:rPr>
        <w:rFonts w:ascii="Book Antiqua" w:eastAsiaTheme="minorEastAsia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E13F83"/>
    <w:multiLevelType w:val="hybridMultilevel"/>
    <w:tmpl w:val="7E202F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4BA9"/>
    <w:multiLevelType w:val="hybridMultilevel"/>
    <w:tmpl w:val="7D303BE4"/>
    <w:lvl w:ilvl="0" w:tplc="040C000F">
      <w:start w:val="1"/>
      <w:numFmt w:val="decimal"/>
      <w:lvlText w:val="%1."/>
      <w:lvlJc w:val="left"/>
      <w:pPr>
        <w:ind w:left="0" w:firstLine="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8D223D"/>
    <w:multiLevelType w:val="hybridMultilevel"/>
    <w:tmpl w:val="EC786A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3074E"/>
    <w:multiLevelType w:val="hybridMultilevel"/>
    <w:tmpl w:val="B1324C5A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" w15:restartNumberingAfterBreak="0">
    <w:nsid w:val="245E532F"/>
    <w:multiLevelType w:val="hybridMultilevel"/>
    <w:tmpl w:val="0A187C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E1B2D"/>
    <w:multiLevelType w:val="hybridMultilevel"/>
    <w:tmpl w:val="9FAAE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83684"/>
    <w:multiLevelType w:val="hybridMultilevel"/>
    <w:tmpl w:val="286ADB1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A10797"/>
    <w:multiLevelType w:val="hybridMultilevel"/>
    <w:tmpl w:val="C86A2F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E71D4"/>
    <w:multiLevelType w:val="hybridMultilevel"/>
    <w:tmpl w:val="60BC934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6D0E7B"/>
    <w:multiLevelType w:val="hybridMultilevel"/>
    <w:tmpl w:val="DB5020D4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03">
      <w:numFmt w:val="decimal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numFmt w:val="decimal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numFmt w:val="decimal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numFmt w:val="decimal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>
      <w:numFmt w:val="decimal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>
      <w:numFmt w:val="decimal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>
      <w:numFmt w:val="decimal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>
      <w:numFmt w:val="decimal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7D6580"/>
    <w:multiLevelType w:val="hybridMultilevel"/>
    <w:tmpl w:val="370E90A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58441C"/>
    <w:multiLevelType w:val="hybridMultilevel"/>
    <w:tmpl w:val="E2F43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A59DC"/>
    <w:multiLevelType w:val="hybridMultilevel"/>
    <w:tmpl w:val="38DCBE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232419"/>
    <w:multiLevelType w:val="hybridMultilevel"/>
    <w:tmpl w:val="27A08C1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42452"/>
    <w:multiLevelType w:val="hybridMultilevel"/>
    <w:tmpl w:val="20E445C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F035FEB"/>
    <w:multiLevelType w:val="hybridMultilevel"/>
    <w:tmpl w:val="BA142842"/>
    <w:lvl w:ilvl="0" w:tplc="4A2CFA3E">
      <w:numFmt w:val="bullet"/>
      <w:lvlText w:val="-"/>
      <w:lvlJc w:val="left"/>
      <w:pPr>
        <w:ind w:left="1080" w:hanging="360"/>
      </w:pPr>
      <w:rPr>
        <w:rFonts w:ascii="Book Antiqua" w:eastAsiaTheme="minorEastAsia" w:hAnsi="Book Antiqu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1B4571"/>
    <w:multiLevelType w:val="hybridMultilevel"/>
    <w:tmpl w:val="9CCE2CD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BC67CA"/>
    <w:multiLevelType w:val="hybridMultilevel"/>
    <w:tmpl w:val="E05E1B10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323EC2"/>
    <w:multiLevelType w:val="hybridMultilevel"/>
    <w:tmpl w:val="CDAE12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E1524"/>
    <w:multiLevelType w:val="hybridMultilevel"/>
    <w:tmpl w:val="4F76E0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94FB1"/>
    <w:multiLevelType w:val="hybridMultilevel"/>
    <w:tmpl w:val="0CB0377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F81DEF"/>
    <w:multiLevelType w:val="hybridMultilevel"/>
    <w:tmpl w:val="061499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53A04"/>
    <w:multiLevelType w:val="hybridMultilevel"/>
    <w:tmpl w:val="EE26C0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386FCC"/>
    <w:multiLevelType w:val="hybridMultilevel"/>
    <w:tmpl w:val="2F867E4A"/>
    <w:lvl w:ilvl="0" w:tplc="86EEF6CA">
      <w:start w:val="2020"/>
      <w:numFmt w:val="bullet"/>
      <w:lvlText w:val="-"/>
      <w:lvlJc w:val="left"/>
      <w:pPr>
        <w:ind w:left="644" w:hanging="360"/>
      </w:pPr>
      <w:rPr>
        <w:rFonts w:ascii="Book Antiqua" w:eastAsiaTheme="minorEastAsia" w:hAnsi="Book Antiqua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96F648D"/>
    <w:multiLevelType w:val="hybridMultilevel"/>
    <w:tmpl w:val="5DB2F220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AE6131A"/>
    <w:multiLevelType w:val="hybridMultilevel"/>
    <w:tmpl w:val="189216EC"/>
    <w:lvl w:ilvl="0" w:tplc="86EEF6CA">
      <w:start w:val="2020"/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D327B"/>
    <w:multiLevelType w:val="hybridMultilevel"/>
    <w:tmpl w:val="0240B7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471219">
    <w:abstractNumId w:val="10"/>
  </w:num>
  <w:num w:numId="2" w16cid:durableId="1330477703">
    <w:abstractNumId w:val="6"/>
  </w:num>
  <w:num w:numId="3" w16cid:durableId="1832065127">
    <w:abstractNumId w:val="11"/>
  </w:num>
  <w:num w:numId="4" w16cid:durableId="1964653193">
    <w:abstractNumId w:val="18"/>
  </w:num>
  <w:num w:numId="5" w16cid:durableId="1560089138">
    <w:abstractNumId w:val="28"/>
  </w:num>
  <w:num w:numId="6" w16cid:durableId="500580592">
    <w:abstractNumId w:val="5"/>
  </w:num>
  <w:num w:numId="7" w16cid:durableId="1138493136">
    <w:abstractNumId w:val="21"/>
  </w:num>
  <w:num w:numId="8" w16cid:durableId="635064397">
    <w:abstractNumId w:val="8"/>
  </w:num>
  <w:num w:numId="9" w16cid:durableId="453329176">
    <w:abstractNumId w:val="7"/>
  </w:num>
  <w:num w:numId="10" w16cid:durableId="273290197">
    <w:abstractNumId w:val="25"/>
  </w:num>
  <w:num w:numId="11" w16cid:durableId="1758939296">
    <w:abstractNumId w:val="2"/>
  </w:num>
  <w:num w:numId="12" w16cid:durableId="508637790">
    <w:abstractNumId w:val="15"/>
  </w:num>
  <w:num w:numId="13" w16cid:durableId="1024475312">
    <w:abstractNumId w:val="0"/>
  </w:num>
  <w:num w:numId="14" w16cid:durableId="2066562759">
    <w:abstractNumId w:val="23"/>
  </w:num>
  <w:num w:numId="15" w16cid:durableId="1252154626">
    <w:abstractNumId w:val="17"/>
  </w:num>
  <w:num w:numId="16" w16cid:durableId="2091539339">
    <w:abstractNumId w:val="19"/>
  </w:num>
  <w:num w:numId="17" w16cid:durableId="1209996051">
    <w:abstractNumId w:val="9"/>
  </w:num>
  <w:num w:numId="18" w16cid:durableId="1483083010">
    <w:abstractNumId w:val="4"/>
  </w:num>
  <w:num w:numId="19" w16cid:durableId="214780735">
    <w:abstractNumId w:val="1"/>
  </w:num>
  <w:num w:numId="20" w16cid:durableId="1699037628">
    <w:abstractNumId w:val="20"/>
  </w:num>
  <w:num w:numId="21" w16cid:durableId="790630425">
    <w:abstractNumId w:val="24"/>
  </w:num>
  <w:num w:numId="22" w16cid:durableId="372585149">
    <w:abstractNumId w:val="14"/>
  </w:num>
  <w:num w:numId="23" w16cid:durableId="2043482060">
    <w:abstractNumId w:val="26"/>
  </w:num>
  <w:num w:numId="24" w16cid:durableId="13653087">
    <w:abstractNumId w:val="27"/>
  </w:num>
  <w:num w:numId="25" w16cid:durableId="2537875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2007901">
    <w:abstractNumId w:val="13"/>
  </w:num>
  <w:num w:numId="27" w16cid:durableId="1179584837">
    <w:abstractNumId w:val="3"/>
  </w:num>
  <w:num w:numId="28" w16cid:durableId="1162431020">
    <w:abstractNumId w:val="12"/>
  </w:num>
  <w:num w:numId="29" w16cid:durableId="1703280748">
    <w:abstractNumId w:val="16"/>
  </w:num>
  <w:num w:numId="30" w16cid:durableId="1077090583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EC7"/>
    <w:rsid w:val="00003277"/>
    <w:rsid w:val="00010413"/>
    <w:rsid w:val="000108D5"/>
    <w:rsid w:val="000140EC"/>
    <w:rsid w:val="00017E9F"/>
    <w:rsid w:val="00020C7C"/>
    <w:rsid w:val="000324F8"/>
    <w:rsid w:val="00037D4D"/>
    <w:rsid w:val="00044F6E"/>
    <w:rsid w:val="0005547B"/>
    <w:rsid w:val="00057D70"/>
    <w:rsid w:val="000651C8"/>
    <w:rsid w:val="00066A5E"/>
    <w:rsid w:val="00074B14"/>
    <w:rsid w:val="000803B2"/>
    <w:rsid w:val="00081BF7"/>
    <w:rsid w:val="00084471"/>
    <w:rsid w:val="0008591B"/>
    <w:rsid w:val="0009593F"/>
    <w:rsid w:val="000A29DE"/>
    <w:rsid w:val="000A3390"/>
    <w:rsid w:val="000A4AE7"/>
    <w:rsid w:val="000A51F2"/>
    <w:rsid w:val="000A6075"/>
    <w:rsid w:val="000B5970"/>
    <w:rsid w:val="000B67A3"/>
    <w:rsid w:val="000C542E"/>
    <w:rsid w:val="000C6624"/>
    <w:rsid w:val="000C7804"/>
    <w:rsid w:val="000D1349"/>
    <w:rsid w:val="000D5D75"/>
    <w:rsid w:val="000E08EC"/>
    <w:rsid w:val="000E3DA4"/>
    <w:rsid w:val="000E4166"/>
    <w:rsid w:val="000E42E2"/>
    <w:rsid w:val="000E445A"/>
    <w:rsid w:val="000F0BAE"/>
    <w:rsid w:val="000F4FA1"/>
    <w:rsid w:val="000F57BC"/>
    <w:rsid w:val="000F5CA7"/>
    <w:rsid w:val="000F6CCE"/>
    <w:rsid w:val="0010146D"/>
    <w:rsid w:val="00104312"/>
    <w:rsid w:val="00107814"/>
    <w:rsid w:val="00114ABF"/>
    <w:rsid w:val="00116615"/>
    <w:rsid w:val="00116680"/>
    <w:rsid w:val="00125C09"/>
    <w:rsid w:val="001279E2"/>
    <w:rsid w:val="00127E5E"/>
    <w:rsid w:val="00141C4A"/>
    <w:rsid w:val="001435F8"/>
    <w:rsid w:val="0014796A"/>
    <w:rsid w:val="00164BD5"/>
    <w:rsid w:val="00166D96"/>
    <w:rsid w:val="0017133B"/>
    <w:rsid w:val="00172F61"/>
    <w:rsid w:val="0019103F"/>
    <w:rsid w:val="00191EC7"/>
    <w:rsid w:val="001977A2"/>
    <w:rsid w:val="001A12E9"/>
    <w:rsid w:val="001A73AA"/>
    <w:rsid w:val="001B2105"/>
    <w:rsid w:val="001B4F18"/>
    <w:rsid w:val="001C08F6"/>
    <w:rsid w:val="001C18A0"/>
    <w:rsid w:val="001C5FEC"/>
    <w:rsid w:val="001D3D7B"/>
    <w:rsid w:val="001D4B5C"/>
    <w:rsid w:val="001D6D4A"/>
    <w:rsid w:val="001E10AE"/>
    <w:rsid w:val="001E3CC8"/>
    <w:rsid w:val="001F3639"/>
    <w:rsid w:val="001F5C72"/>
    <w:rsid w:val="00200DC2"/>
    <w:rsid w:val="0020398C"/>
    <w:rsid w:val="0020563C"/>
    <w:rsid w:val="00206BEA"/>
    <w:rsid w:val="0021280C"/>
    <w:rsid w:val="00217CFE"/>
    <w:rsid w:val="002223BF"/>
    <w:rsid w:val="0022315D"/>
    <w:rsid w:val="002249E0"/>
    <w:rsid w:val="002255F8"/>
    <w:rsid w:val="002267CA"/>
    <w:rsid w:val="0023659E"/>
    <w:rsid w:val="00240EEF"/>
    <w:rsid w:val="00251367"/>
    <w:rsid w:val="002513F3"/>
    <w:rsid w:val="00253195"/>
    <w:rsid w:val="00253326"/>
    <w:rsid w:val="00257FCE"/>
    <w:rsid w:val="00261DA9"/>
    <w:rsid w:val="002715CE"/>
    <w:rsid w:val="00273FAF"/>
    <w:rsid w:val="002752A5"/>
    <w:rsid w:val="00275A52"/>
    <w:rsid w:val="0027642D"/>
    <w:rsid w:val="002803C8"/>
    <w:rsid w:val="002803E1"/>
    <w:rsid w:val="002813EC"/>
    <w:rsid w:val="00282EF4"/>
    <w:rsid w:val="00286254"/>
    <w:rsid w:val="00287644"/>
    <w:rsid w:val="00292056"/>
    <w:rsid w:val="0029424D"/>
    <w:rsid w:val="002952FA"/>
    <w:rsid w:val="002A2853"/>
    <w:rsid w:val="002A3AFA"/>
    <w:rsid w:val="002A69A4"/>
    <w:rsid w:val="002A7070"/>
    <w:rsid w:val="002A7302"/>
    <w:rsid w:val="002B05AE"/>
    <w:rsid w:val="002B0827"/>
    <w:rsid w:val="002B228C"/>
    <w:rsid w:val="002B31CA"/>
    <w:rsid w:val="002B388F"/>
    <w:rsid w:val="002B7F61"/>
    <w:rsid w:val="002C4C14"/>
    <w:rsid w:val="002D233E"/>
    <w:rsid w:val="002F3144"/>
    <w:rsid w:val="002F3B42"/>
    <w:rsid w:val="002F5761"/>
    <w:rsid w:val="002F5902"/>
    <w:rsid w:val="002F6629"/>
    <w:rsid w:val="00303030"/>
    <w:rsid w:val="0031088A"/>
    <w:rsid w:val="00315001"/>
    <w:rsid w:val="00316BCC"/>
    <w:rsid w:val="003173F3"/>
    <w:rsid w:val="003258B4"/>
    <w:rsid w:val="00326C07"/>
    <w:rsid w:val="003312AC"/>
    <w:rsid w:val="0033606C"/>
    <w:rsid w:val="00337CA2"/>
    <w:rsid w:val="00340863"/>
    <w:rsid w:val="00344D22"/>
    <w:rsid w:val="00346354"/>
    <w:rsid w:val="00353545"/>
    <w:rsid w:val="00354E7D"/>
    <w:rsid w:val="00354FAA"/>
    <w:rsid w:val="00363EF9"/>
    <w:rsid w:val="0037548F"/>
    <w:rsid w:val="003755DB"/>
    <w:rsid w:val="00393ABA"/>
    <w:rsid w:val="003947CC"/>
    <w:rsid w:val="003978BA"/>
    <w:rsid w:val="003A32FE"/>
    <w:rsid w:val="003A3629"/>
    <w:rsid w:val="003A639B"/>
    <w:rsid w:val="003B54C1"/>
    <w:rsid w:val="003C18C5"/>
    <w:rsid w:val="003D0502"/>
    <w:rsid w:val="003D05E4"/>
    <w:rsid w:val="003D21D8"/>
    <w:rsid w:val="003D29B2"/>
    <w:rsid w:val="003D44FD"/>
    <w:rsid w:val="003D5DBB"/>
    <w:rsid w:val="003E05A6"/>
    <w:rsid w:val="003E0869"/>
    <w:rsid w:val="003E1D64"/>
    <w:rsid w:val="003E5FC4"/>
    <w:rsid w:val="003F0554"/>
    <w:rsid w:val="003F5537"/>
    <w:rsid w:val="00400D35"/>
    <w:rsid w:val="00402F67"/>
    <w:rsid w:val="004052F2"/>
    <w:rsid w:val="00413669"/>
    <w:rsid w:val="004173E1"/>
    <w:rsid w:val="00422870"/>
    <w:rsid w:val="00430A43"/>
    <w:rsid w:val="004420ED"/>
    <w:rsid w:val="004428D4"/>
    <w:rsid w:val="0044533C"/>
    <w:rsid w:val="0044580A"/>
    <w:rsid w:val="004501E4"/>
    <w:rsid w:val="004512D0"/>
    <w:rsid w:val="00453AE3"/>
    <w:rsid w:val="004559C8"/>
    <w:rsid w:val="004736DE"/>
    <w:rsid w:val="00473D7C"/>
    <w:rsid w:val="0047749B"/>
    <w:rsid w:val="004805CE"/>
    <w:rsid w:val="004848A6"/>
    <w:rsid w:val="004877B2"/>
    <w:rsid w:val="00490CB2"/>
    <w:rsid w:val="00492305"/>
    <w:rsid w:val="00492306"/>
    <w:rsid w:val="00496CF9"/>
    <w:rsid w:val="004B09D8"/>
    <w:rsid w:val="004B591F"/>
    <w:rsid w:val="004B5E50"/>
    <w:rsid w:val="004C1774"/>
    <w:rsid w:val="004C44FA"/>
    <w:rsid w:val="004D079A"/>
    <w:rsid w:val="004E07F2"/>
    <w:rsid w:val="004F0760"/>
    <w:rsid w:val="004F1E54"/>
    <w:rsid w:val="004F5EC2"/>
    <w:rsid w:val="004F7281"/>
    <w:rsid w:val="0050149C"/>
    <w:rsid w:val="00502F92"/>
    <w:rsid w:val="0050592A"/>
    <w:rsid w:val="0050647D"/>
    <w:rsid w:val="00513907"/>
    <w:rsid w:val="00517657"/>
    <w:rsid w:val="00521873"/>
    <w:rsid w:val="00537380"/>
    <w:rsid w:val="005418FE"/>
    <w:rsid w:val="005423C5"/>
    <w:rsid w:val="00545DA3"/>
    <w:rsid w:val="005471AF"/>
    <w:rsid w:val="005524B3"/>
    <w:rsid w:val="00555059"/>
    <w:rsid w:val="0057038F"/>
    <w:rsid w:val="00570740"/>
    <w:rsid w:val="005710AA"/>
    <w:rsid w:val="005723B1"/>
    <w:rsid w:val="00575349"/>
    <w:rsid w:val="0057726B"/>
    <w:rsid w:val="00584A52"/>
    <w:rsid w:val="00591EEC"/>
    <w:rsid w:val="00593FF5"/>
    <w:rsid w:val="005A1EDF"/>
    <w:rsid w:val="005A769D"/>
    <w:rsid w:val="005B1908"/>
    <w:rsid w:val="005B7123"/>
    <w:rsid w:val="005D1552"/>
    <w:rsid w:val="005D358D"/>
    <w:rsid w:val="005D61D7"/>
    <w:rsid w:val="005E60EA"/>
    <w:rsid w:val="005F1459"/>
    <w:rsid w:val="005F19E2"/>
    <w:rsid w:val="005F32CC"/>
    <w:rsid w:val="005F4D9B"/>
    <w:rsid w:val="005F6ECA"/>
    <w:rsid w:val="00600FC5"/>
    <w:rsid w:val="006071D3"/>
    <w:rsid w:val="006159AF"/>
    <w:rsid w:val="00616692"/>
    <w:rsid w:val="00624A79"/>
    <w:rsid w:val="00631EE0"/>
    <w:rsid w:val="00633E56"/>
    <w:rsid w:val="00636662"/>
    <w:rsid w:val="0064042B"/>
    <w:rsid w:val="0064107E"/>
    <w:rsid w:val="006430B2"/>
    <w:rsid w:val="00643537"/>
    <w:rsid w:val="00643CE3"/>
    <w:rsid w:val="00654ADC"/>
    <w:rsid w:val="00655729"/>
    <w:rsid w:val="00657180"/>
    <w:rsid w:val="006574DB"/>
    <w:rsid w:val="00666852"/>
    <w:rsid w:val="0066760B"/>
    <w:rsid w:val="006711D3"/>
    <w:rsid w:val="00672138"/>
    <w:rsid w:val="00673063"/>
    <w:rsid w:val="00673DA8"/>
    <w:rsid w:val="00674D9B"/>
    <w:rsid w:val="006768FD"/>
    <w:rsid w:val="00691E53"/>
    <w:rsid w:val="00691F60"/>
    <w:rsid w:val="00697414"/>
    <w:rsid w:val="006A2301"/>
    <w:rsid w:val="006B07E8"/>
    <w:rsid w:val="006C150F"/>
    <w:rsid w:val="006C1A19"/>
    <w:rsid w:val="006D3907"/>
    <w:rsid w:val="006D3DF8"/>
    <w:rsid w:val="006E15E2"/>
    <w:rsid w:val="006E3FA8"/>
    <w:rsid w:val="006F3F7C"/>
    <w:rsid w:val="00701920"/>
    <w:rsid w:val="007029B7"/>
    <w:rsid w:val="007047F6"/>
    <w:rsid w:val="0070537D"/>
    <w:rsid w:val="00706BA6"/>
    <w:rsid w:val="00706F93"/>
    <w:rsid w:val="007106D6"/>
    <w:rsid w:val="00712B94"/>
    <w:rsid w:val="00724180"/>
    <w:rsid w:val="007332E0"/>
    <w:rsid w:val="00737180"/>
    <w:rsid w:val="007424EE"/>
    <w:rsid w:val="00746737"/>
    <w:rsid w:val="007509C7"/>
    <w:rsid w:val="00750BCC"/>
    <w:rsid w:val="007540CA"/>
    <w:rsid w:val="007572CF"/>
    <w:rsid w:val="00757799"/>
    <w:rsid w:val="00760B0A"/>
    <w:rsid w:val="00766B83"/>
    <w:rsid w:val="00767191"/>
    <w:rsid w:val="007677D0"/>
    <w:rsid w:val="007715CF"/>
    <w:rsid w:val="0077208F"/>
    <w:rsid w:val="0077210B"/>
    <w:rsid w:val="007721CA"/>
    <w:rsid w:val="007727DB"/>
    <w:rsid w:val="007759A0"/>
    <w:rsid w:val="0077763C"/>
    <w:rsid w:val="00781538"/>
    <w:rsid w:val="00782584"/>
    <w:rsid w:val="007A1439"/>
    <w:rsid w:val="007A44FA"/>
    <w:rsid w:val="007C3A11"/>
    <w:rsid w:val="007C3D66"/>
    <w:rsid w:val="007C5B87"/>
    <w:rsid w:val="007D0B92"/>
    <w:rsid w:val="007E10FF"/>
    <w:rsid w:val="007E20E5"/>
    <w:rsid w:val="007E5C15"/>
    <w:rsid w:val="007E7A21"/>
    <w:rsid w:val="00814EC9"/>
    <w:rsid w:val="008174D6"/>
    <w:rsid w:val="00822E1E"/>
    <w:rsid w:val="008238E9"/>
    <w:rsid w:val="00833757"/>
    <w:rsid w:val="0083736B"/>
    <w:rsid w:val="00841489"/>
    <w:rsid w:val="008448E2"/>
    <w:rsid w:val="00845E72"/>
    <w:rsid w:val="00850FBF"/>
    <w:rsid w:val="008518D8"/>
    <w:rsid w:val="00855353"/>
    <w:rsid w:val="00866FA8"/>
    <w:rsid w:val="0087181E"/>
    <w:rsid w:val="0087287B"/>
    <w:rsid w:val="00885F51"/>
    <w:rsid w:val="00890B0C"/>
    <w:rsid w:val="00894D61"/>
    <w:rsid w:val="0089572B"/>
    <w:rsid w:val="008958A0"/>
    <w:rsid w:val="00895ED6"/>
    <w:rsid w:val="0089779C"/>
    <w:rsid w:val="008A2A93"/>
    <w:rsid w:val="008A4B82"/>
    <w:rsid w:val="008C077B"/>
    <w:rsid w:val="008C326E"/>
    <w:rsid w:val="008C4AF2"/>
    <w:rsid w:val="008D53D4"/>
    <w:rsid w:val="008E297E"/>
    <w:rsid w:val="008E2FD8"/>
    <w:rsid w:val="008E4D69"/>
    <w:rsid w:val="008F04CB"/>
    <w:rsid w:val="008F1608"/>
    <w:rsid w:val="008F5344"/>
    <w:rsid w:val="009004A9"/>
    <w:rsid w:val="00901CC1"/>
    <w:rsid w:val="00904B8B"/>
    <w:rsid w:val="00904BAE"/>
    <w:rsid w:val="00910EAF"/>
    <w:rsid w:val="00912031"/>
    <w:rsid w:val="009152B4"/>
    <w:rsid w:val="009268BD"/>
    <w:rsid w:val="009430CC"/>
    <w:rsid w:val="00943CB9"/>
    <w:rsid w:val="00947695"/>
    <w:rsid w:val="00947FD5"/>
    <w:rsid w:val="00962BD4"/>
    <w:rsid w:val="00963270"/>
    <w:rsid w:val="009633AA"/>
    <w:rsid w:val="00963A13"/>
    <w:rsid w:val="009649D9"/>
    <w:rsid w:val="00971BCF"/>
    <w:rsid w:val="009822AF"/>
    <w:rsid w:val="0098404A"/>
    <w:rsid w:val="00991EF9"/>
    <w:rsid w:val="00992766"/>
    <w:rsid w:val="00996C09"/>
    <w:rsid w:val="009A72CB"/>
    <w:rsid w:val="009D19E3"/>
    <w:rsid w:val="009D1FE7"/>
    <w:rsid w:val="009D51E4"/>
    <w:rsid w:val="009D703F"/>
    <w:rsid w:val="009E084B"/>
    <w:rsid w:val="009F0AFA"/>
    <w:rsid w:val="009F509E"/>
    <w:rsid w:val="00A04C04"/>
    <w:rsid w:val="00A05CBA"/>
    <w:rsid w:val="00A070CC"/>
    <w:rsid w:val="00A13F9A"/>
    <w:rsid w:val="00A20BD1"/>
    <w:rsid w:val="00A25512"/>
    <w:rsid w:val="00A256ED"/>
    <w:rsid w:val="00A33AA0"/>
    <w:rsid w:val="00A35463"/>
    <w:rsid w:val="00A375E8"/>
    <w:rsid w:val="00A37B19"/>
    <w:rsid w:val="00A40F71"/>
    <w:rsid w:val="00A45C1D"/>
    <w:rsid w:val="00A45D47"/>
    <w:rsid w:val="00A528C5"/>
    <w:rsid w:val="00A5430E"/>
    <w:rsid w:val="00A556C4"/>
    <w:rsid w:val="00A61646"/>
    <w:rsid w:val="00A623FB"/>
    <w:rsid w:val="00A6677E"/>
    <w:rsid w:val="00A67B65"/>
    <w:rsid w:val="00A71108"/>
    <w:rsid w:val="00A73AC1"/>
    <w:rsid w:val="00A73C77"/>
    <w:rsid w:val="00A74250"/>
    <w:rsid w:val="00A752C2"/>
    <w:rsid w:val="00A83152"/>
    <w:rsid w:val="00A94BF6"/>
    <w:rsid w:val="00A955DD"/>
    <w:rsid w:val="00AA027D"/>
    <w:rsid w:val="00AA06EA"/>
    <w:rsid w:val="00AB60D1"/>
    <w:rsid w:val="00AC7572"/>
    <w:rsid w:val="00AD267D"/>
    <w:rsid w:val="00AD5F9A"/>
    <w:rsid w:val="00AE0313"/>
    <w:rsid w:val="00AE28DA"/>
    <w:rsid w:val="00AE55C9"/>
    <w:rsid w:val="00AF24AE"/>
    <w:rsid w:val="00AF31C2"/>
    <w:rsid w:val="00AF42A9"/>
    <w:rsid w:val="00B21154"/>
    <w:rsid w:val="00B24B2E"/>
    <w:rsid w:val="00B30A32"/>
    <w:rsid w:val="00B33C94"/>
    <w:rsid w:val="00B33CB7"/>
    <w:rsid w:val="00B33F5D"/>
    <w:rsid w:val="00B343D5"/>
    <w:rsid w:val="00B368E0"/>
    <w:rsid w:val="00B37D9D"/>
    <w:rsid w:val="00B466F3"/>
    <w:rsid w:val="00B57F86"/>
    <w:rsid w:val="00B6018A"/>
    <w:rsid w:val="00B70A14"/>
    <w:rsid w:val="00B70E6F"/>
    <w:rsid w:val="00B82242"/>
    <w:rsid w:val="00B8530A"/>
    <w:rsid w:val="00B85430"/>
    <w:rsid w:val="00B854EB"/>
    <w:rsid w:val="00B85604"/>
    <w:rsid w:val="00B87B5D"/>
    <w:rsid w:val="00B90F22"/>
    <w:rsid w:val="00B90F59"/>
    <w:rsid w:val="00B9201D"/>
    <w:rsid w:val="00B93CC9"/>
    <w:rsid w:val="00B9648B"/>
    <w:rsid w:val="00BA04A1"/>
    <w:rsid w:val="00BA49A2"/>
    <w:rsid w:val="00BB06F7"/>
    <w:rsid w:val="00BB2483"/>
    <w:rsid w:val="00BC2698"/>
    <w:rsid w:val="00BC38C1"/>
    <w:rsid w:val="00BC460A"/>
    <w:rsid w:val="00BC52D6"/>
    <w:rsid w:val="00BD0919"/>
    <w:rsid w:val="00BD6B07"/>
    <w:rsid w:val="00BE1DA1"/>
    <w:rsid w:val="00BF3F3C"/>
    <w:rsid w:val="00BF48C2"/>
    <w:rsid w:val="00BF4E7A"/>
    <w:rsid w:val="00BF56A0"/>
    <w:rsid w:val="00C11F44"/>
    <w:rsid w:val="00C14995"/>
    <w:rsid w:val="00C1696C"/>
    <w:rsid w:val="00C20C88"/>
    <w:rsid w:val="00C2277C"/>
    <w:rsid w:val="00C2484B"/>
    <w:rsid w:val="00C363BB"/>
    <w:rsid w:val="00C408AE"/>
    <w:rsid w:val="00C46EFB"/>
    <w:rsid w:val="00C52A3C"/>
    <w:rsid w:val="00C62FF6"/>
    <w:rsid w:val="00C670BC"/>
    <w:rsid w:val="00C675E5"/>
    <w:rsid w:val="00C70F82"/>
    <w:rsid w:val="00C718C7"/>
    <w:rsid w:val="00C725C3"/>
    <w:rsid w:val="00C73061"/>
    <w:rsid w:val="00C83B86"/>
    <w:rsid w:val="00C85164"/>
    <w:rsid w:val="00C85882"/>
    <w:rsid w:val="00C85FEB"/>
    <w:rsid w:val="00C862B7"/>
    <w:rsid w:val="00C91286"/>
    <w:rsid w:val="00C91EB4"/>
    <w:rsid w:val="00CA3338"/>
    <w:rsid w:val="00CA64EF"/>
    <w:rsid w:val="00CB1DD1"/>
    <w:rsid w:val="00CB4034"/>
    <w:rsid w:val="00CC0FF3"/>
    <w:rsid w:val="00CC22BB"/>
    <w:rsid w:val="00CC4168"/>
    <w:rsid w:val="00CC5B3C"/>
    <w:rsid w:val="00CC73CF"/>
    <w:rsid w:val="00CD7517"/>
    <w:rsid w:val="00CE27B8"/>
    <w:rsid w:val="00CF2F2A"/>
    <w:rsid w:val="00CF302D"/>
    <w:rsid w:val="00CF4B3D"/>
    <w:rsid w:val="00CF5AAE"/>
    <w:rsid w:val="00D024C0"/>
    <w:rsid w:val="00D043FA"/>
    <w:rsid w:val="00D04D75"/>
    <w:rsid w:val="00D17898"/>
    <w:rsid w:val="00D20585"/>
    <w:rsid w:val="00D209A6"/>
    <w:rsid w:val="00D20D7D"/>
    <w:rsid w:val="00D23C9F"/>
    <w:rsid w:val="00D42E6D"/>
    <w:rsid w:val="00D47BCA"/>
    <w:rsid w:val="00D55ED2"/>
    <w:rsid w:val="00D676BD"/>
    <w:rsid w:val="00D71B8D"/>
    <w:rsid w:val="00D744D8"/>
    <w:rsid w:val="00D7638E"/>
    <w:rsid w:val="00D76B4C"/>
    <w:rsid w:val="00D8482F"/>
    <w:rsid w:val="00D90B38"/>
    <w:rsid w:val="00D9541D"/>
    <w:rsid w:val="00DA1544"/>
    <w:rsid w:val="00DA53D0"/>
    <w:rsid w:val="00DA7078"/>
    <w:rsid w:val="00DC1713"/>
    <w:rsid w:val="00DC2D46"/>
    <w:rsid w:val="00DC50B0"/>
    <w:rsid w:val="00DD7587"/>
    <w:rsid w:val="00DE3D4E"/>
    <w:rsid w:val="00DF2828"/>
    <w:rsid w:val="00DF2C4A"/>
    <w:rsid w:val="00DF3014"/>
    <w:rsid w:val="00DF4F45"/>
    <w:rsid w:val="00E01374"/>
    <w:rsid w:val="00E04E52"/>
    <w:rsid w:val="00E05F4A"/>
    <w:rsid w:val="00E06F9E"/>
    <w:rsid w:val="00E11C8A"/>
    <w:rsid w:val="00E13806"/>
    <w:rsid w:val="00E17D0F"/>
    <w:rsid w:val="00E24ED5"/>
    <w:rsid w:val="00E30798"/>
    <w:rsid w:val="00E35156"/>
    <w:rsid w:val="00E41BE6"/>
    <w:rsid w:val="00E46FCA"/>
    <w:rsid w:val="00E556E8"/>
    <w:rsid w:val="00E57788"/>
    <w:rsid w:val="00E60874"/>
    <w:rsid w:val="00E7336B"/>
    <w:rsid w:val="00E767A7"/>
    <w:rsid w:val="00E8029A"/>
    <w:rsid w:val="00E83636"/>
    <w:rsid w:val="00E92F68"/>
    <w:rsid w:val="00E964B5"/>
    <w:rsid w:val="00EA2212"/>
    <w:rsid w:val="00EA7B9E"/>
    <w:rsid w:val="00EB2D00"/>
    <w:rsid w:val="00EC0C44"/>
    <w:rsid w:val="00EC4EC4"/>
    <w:rsid w:val="00EC726D"/>
    <w:rsid w:val="00EC78E3"/>
    <w:rsid w:val="00ED3AF8"/>
    <w:rsid w:val="00EE0F1D"/>
    <w:rsid w:val="00EE1B28"/>
    <w:rsid w:val="00EF20D5"/>
    <w:rsid w:val="00EF5EE4"/>
    <w:rsid w:val="00EF62F0"/>
    <w:rsid w:val="00EF6B19"/>
    <w:rsid w:val="00F042BB"/>
    <w:rsid w:val="00F04720"/>
    <w:rsid w:val="00F04F55"/>
    <w:rsid w:val="00F14EED"/>
    <w:rsid w:val="00F20D52"/>
    <w:rsid w:val="00F22186"/>
    <w:rsid w:val="00F25FC9"/>
    <w:rsid w:val="00F27E04"/>
    <w:rsid w:val="00F410E2"/>
    <w:rsid w:val="00F431F7"/>
    <w:rsid w:val="00F43B0B"/>
    <w:rsid w:val="00F46722"/>
    <w:rsid w:val="00F54D1B"/>
    <w:rsid w:val="00F55FFC"/>
    <w:rsid w:val="00F57A20"/>
    <w:rsid w:val="00F61252"/>
    <w:rsid w:val="00F615ED"/>
    <w:rsid w:val="00F65F99"/>
    <w:rsid w:val="00F6784D"/>
    <w:rsid w:val="00F73281"/>
    <w:rsid w:val="00F74C09"/>
    <w:rsid w:val="00F9504D"/>
    <w:rsid w:val="00F97465"/>
    <w:rsid w:val="00FB00EE"/>
    <w:rsid w:val="00FB1452"/>
    <w:rsid w:val="00FB2231"/>
    <w:rsid w:val="00FB4F11"/>
    <w:rsid w:val="00FB5A6A"/>
    <w:rsid w:val="00FC1E4D"/>
    <w:rsid w:val="00FD3256"/>
    <w:rsid w:val="00FE63B3"/>
    <w:rsid w:val="00FF0941"/>
    <w:rsid w:val="00FF565C"/>
    <w:rsid w:val="00FF60AF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9A452"/>
  <w15:chartTrackingRefBased/>
  <w15:docId w15:val="{41D7CC2A-9038-430B-94C2-0FED0743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542E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0C542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542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C542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542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54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542E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542E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542E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542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ind w:right="-1"/>
      <w:jc w:val="both"/>
    </w:pPr>
    <w:rPr>
      <w:i/>
      <w:sz w:val="22"/>
      <w:szCs w:val="22"/>
    </w:rPr>
  </w:style>
  <w:style w:type="paragraph" w:styleId="Textedebulles">
    <w:name w:val="Balloon Text"/>
    <w:basedOn w:val="Normal"/>
    <w:semiHidden/>
    <w:rsid w:val="00084471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72418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-tte">
    <w:name w:val="header"/>
    <w:basedOn w:val="Normal"/>
    <w:link w:val="En-tteCar"/>
    <w:rsid w:val="00326C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26C0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26C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6C07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542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C542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0C542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0C542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0C542E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0C542E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0C542E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0C542E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0C542E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0C542E"/>
    <w:rPr>
      <w:rFonts w:asciiTheme="majorHAnsi" w:eastAsiaTheme="majorEastAsia" w:hAnsiTheme="majorHAnsi"/>
    </w:rPr>
  </w:style>
  <w:style w:type="paragraph" w:styleId="Titre">
    <w:name w:val="Title"/>
    <w:basedOn w:val="Normal"/>
    <w:next w:val="Normal"/>
    <w:link w:val="TitreCar"/>
    <w:uiPriority w:val="10"/>
    <w:qFormat/>
    <w:rsid w:val="000C542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0C542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542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us-titreCar">
    <w:name w:val="Sous-titre Car"/>
    <w:basedOn w:val="Policepardfaut"/>
    <w:link w:val="Sous-titre"/>
    <w:uiPriority w:val="11"/>
    <w:rsid w:val="000C542E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0C542E"/>
    <w:rPr>
      <w:b/>
      <w:bCs/>
    </w:rPr>
  </w:style>
  <w:style w:type="character" w:styleId="Accentuation">
    <w:name w:val="Emphasis"/>
    <w:basedOn w:val="Policepardfaut"/>
    <w:uiPriority w:val="20"/>
    <w:qFormat/>
    <w:rsid w:val="000C542E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0C542E"/>
    <w:rPr>
      <w:szCs w:val="32"/>
    </w:rPr>
  </w:style>
  <w:style w:type="paragraph" w:styleId="Citation">
    <w:name w:val="Quote"/>
    <w:basedOn w:val="Normal"/>
    <w:next w:val="Normal"/>
    <w:link w:val="CitationCar"/>
    <w:uiPriority w:val="29"/>
    <w:qFormat/>
    <w:rsid w:val="000C542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0C542E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542E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542E"/>
    <w:rPr>
      <w:b/>
      <w:i/>
      <w:sz w:val="24"/>
    </w:rPr>
  </w:style>
  <w:style w:type="character" w:styleId="Accentuationlgre">
    <w:name w:val="Subtle Emphasis"/>
    <w:uiPriority w:val="19"/>
    <w:qFormat/>
    <w:rsid w:val="000C542E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0C542E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0C542E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0C542E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0C542E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C542E"/>
    <w:pPr>
      <w:outlineLvl w:val="9"/>
    </w:pPr>
  </w:style>
  <w:style w:type="table" w:styleId="Grilledutableau">
    <w:name w:val="Table Grid"/>
    <w:basedOn w:val="TableauNormal"/>
    <w:uiPriority w:val="39"/>
    <w:rsid w:val="000B6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B13F8-381C-4F30-A361-7DA844117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482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CONVOCATION DU CONSEIL MUNICIPAL</vt:lpstr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CONVOCATION DU CONSEIL MUNICIPAL</dc:title>
  <dc:subject/>
  <dc:creator>Utilisateur</dc:creator>
  <cp:keywords/>
  <dc:description/>
  <cp:lastModifiedBy>Secretariat</cp:lastModifiedBy>
  <cp:revision>171</cp:revision>
  <cp:lastPrinted>2026-01-14T07:50:00Z</cp:lastPrinted>
  <dcterms:created xsi:type="dcterms:W3CDTF">2020-12-08T19:53:00Z</dcterms:created>
  <dcterms:modified xsi:type="dcterms:W3CDTF">2026-03-23T08:46:00Z</dcterms:modified>
</cp:coreProperties>
</file>